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E1FEB" w14:textId="74E880D7" w:rsidR="009568DD" w:rsidRDefault="004C22C9" w:rsidP="00006E42">
      <w:pPr>
        <w:jc w:val="center"/>
        <w:rPr>
          <w:b/>
          <w:bCs/>
          <w:iCs/>
          <w:sz w:val="28"/>
          <w:szCs w:val="28"/>
        </w:rPr>
      </w:pPr>
      <w:r>
        <w:rPr>
          <w:b/>
          <w:bCs/>
          <w:noProof/>
        </w:rPr>
        <w:drawing>
          <wp:anchor distT="0" distB="0" distL="114300" distR="114300" simplePos="0" relativeHeight="251657728" behindDoc="1" locked="0" layoutInCell="1" allowOverlap="1" wp14:anchorId="566AFB55" wp14:editId="153F7ADB">
            <wp:simplePos x="0" y="0"/>
            <wp:positionH relativeFrom="margin">
              <wp:posOffset>0</wp:posOffset>
            </wp:positionH>
            <wp:positionV relativeFrom="page">
              <wp:posOffset>461645</wp:posOffset>
            </wp:positionV>
            <wp:extent cx="906780" cy="908050"/>
            <wp:effectExtent l="0" t="0" r="0"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6780" cy="908050"/>
                    </a:xfrm>
                    <a:prstGeom prst="rect">
                      <a:avLst/>
                    </a:prstGeom>
                    <a:noFill/>
                  </pic:spPr>
                </pic:pic>
              </a:graphicData>
            </a:graphic>
            <wp14:sizeRelH relativeFrom="page">
              <wp14:pctWidth>0</wp14:pctWidth>
            </wp14:sizeRelH>
            <wp14:sizeRelV relativeFrom="page">
              <wp14:pctHeight>0</wp14:pctHeight>
            </wp14:sizeRelV>
          </wp:anchor>
        </w:drawing>
      </w:r>
    </w:p>
    <w:p w14:paraId="21CE6147" w14:textId="77777777" w:rsidR="001F7925" w:rsidRPr="00006E42" w:rsidRDefault="001F7925" w:rsidP="00006E42">
      <w:pPr>
        <w:jc w:val="center"/>
        <w:rPr>
          <w:b/>
          <w:bCs/>
          <w:iCs/>
          <w:sz w:val="28"/>
          <w:szCs w:val="28"/>
        </w:rPr>
      </w:pPr>
    </w:p>
    <w:p w14:paraId="7D45C769" w14:textId="64806555" w:rsidR="009568DD" w:rsidRDefault="009C6157" w:rsidP="00894418">
      <w:pPr>
        <w:pStyle w:val="oddl-nadpis"/>
        <w:keepNext w:val="0"/>
        <w:widowControl/>
        <w:jc w:val="center"/>
        <w:rPr>
          <w:rFonts w:ascii="Times New Roman" w:hAnsi="Times New Roman"/>
          <w:sz w:val="28"/>
          <w:szCs w:val="28"/>
          <w:lang w:val="en-GB"/>
        </w:rPr>
      </w:pPr>
      <w:r>
        <w:rPr>
          <w:rFonts w:ascii="Times New Roman" w:hAnsi="Times New Roman"/>
          <w:sz w:val="28"/>
          <w:szCs w:val="28"/>
          <w:lang w:val="en-GB"/>
        </w:rPr>
        <w:t xml:space="preserve">FRAMEWORK </w:t>
      </w:r>
      <w:r w:rsidRPr="009B30FB">
        <w:rPr>
          <w:rFonts w:ascii="Times New Roman" w:hAnsi="Times New Roman"/>
          <w:sz w:val="28"/>
          <w:szCs w:val="28"/>
          <w:lang w:val="en-GB"/>
        </w:rPr>
        <w:t>CONTRACT</w:t>
      </w:r>
      <w:r w:rsidR="009568DD" w:rsidRPr="009B30FB">
        <w:rPr>
          <w:rFonts w:ascii="Times New Roman" w:hAnsi="Times New Roman"/>
          <w:sz w:val="28"/>
          <w:szCs w:val="28"/>
          <w:lang w:val="en-GB"/>
        </w:rPr>
        <w:t xml:space="preserve"> </w:t>
      </w:r>
    </w:p>
    <w:p w14:paraId="267C54F7" w14:textId="77777777" w:rsidR="000E58A6" w:rsidRPr="009B30FB" w:rsidRDefault="000E58A6" w:rsidP="00894418">
      <w:pPr>
        <w:pStyle w:val="oddl-nadpis"/>
        <w:keepNext w:val="0"/>
        <w:widowControl/>
        <w:jc w:val="center"/>
        <w:rPr>
          <w:rFonts w:ascii="Times New Roman" w:hAnsi="Times New Roman"/>
          <w:sz w:val="28"/>
          <w:szCs w:val="28"/>
          <w:lang w:val="en-GB"/>
        </w:rPr>
      </w:pPr>
    </w:p>
    <w:p w14:paraId="5AC2A90A" w14:textId="2CBC4A1E" w:rsidR="006C369A" w:rsidRPr="00613032" w:rsidRDefault="00D44052" w:rsidP="000E58A6">
      <w:pPr>
        <w:jc w:val="center"/>
        <w:rPr>
          <w:b/>
          <w:sz w:val="28"/>
          <w:szCs w:val="28"/>
          <w:lang w:eastAsia="en-US"/>
        </w:rPr>
      </w:pPr>
      <w:r w:rsidRPr="00D44052">
        <w:rPr>
          <w:b/>
          <w:sz w:val="28"/>
          <w:szCs w:val="28"/>
          <w:lang w:eastAsia="en-US"/>
        </w:rPr>
        <w:t xml:space="preserve">Supply of </w:t>
      </w:r>
      <w:r w:rsidR="00BF3271">
        <w:rPr>
          <w:b/>
          <w:sz w:val="28"/>
          <w:szCs w:val="28"/>
          <w:lang w:eastAsia="en-US"/>
        </w:rPr>
        <w:t>Visibility items</w:t>
      </w:r>
    </w:p>
    <w:p w14:paraId="78FFFB5B" w14:textId="20FD4ABE" w:rsidR="009568DD" w:rsidRPr="00613032" w:rsidRDefault="009E2777" w:rsidP="000E58A6">
      <w:pPr>
        <w:jc w:val="center"/>
        <w:rPr>
          <w:b/>
          <w:sz w:val="28"/>
          <w:szCs w:val="28"/>
          <w:lang w:eastAsia="en-US"/>
        </w:rPr>
      </w:pPr>
      <w:r w:rsidRPr="00613032">
        <w:rPr>
          <w:b/>
          <w:sz w:val="28"/>
          <w:szCs w:val="28"/>
          <w:lang w:eastAsia="en-US"/>
        </w:rPr>
        <w:t>No</w:t>
      </w:r>
      <w:r w:rsidR="009568DD" w:rsidRPr="00613032">
        <w:rPr>
          <w:b/>
          <w:sz w:val="28"/>
          <w:szCs w:val="28"/>
          <w:lang w:eastAsia="en-US"/>
        </w:rPr>
        <w:t xml:space="preserve"> </w:t>
      </w:r>
      <w:r w:rsidR="004964A7" w:rsidRPr="004964A7">
        <w:rPr>
          <w:b/>
          <w:sz w:val="28"/>
          <w:szCs w:val="28"/>
          <w:lang w:eastAsia="en-US"/>
        </w:rPr>
        <w:t>EUMM-26-102</w:t>
      </w:r>
      <w:r w:rsidR="00D44052">
        <w:rPr>
          <w:b/>
          <w:sz w:val="28"/>
          <w:szCs w:val="28"/>
          <w:lang w:eastAsia="en-US"/>
        </w:rPr>
        <w:t>8</w:t>
      </w:r>
      <w:r w:rsidR="00BF3271">
        <w:rPr>
          <w:b/>
          <w:sz w:val="28"/>
          <w:szCs w:val="28"/>
          <w:lang w:eastAsia="en-US"/>
        </w:rPr>
        <w:t>9</w:t>
      </w:r>
    </w:p>
    <w:p w14:paraId="0F5AC7C6" w14:textId="77777777" w:rsidR="009568DD" w:rsidRPr="009307A1" w:rsidRDefault="009568DD" w:rsidP="000E58A6">
      <w:pPr>
        <w:rPr>
          <w:b/>
          <w:smallCaps/>
          <w:sz w:val="24"/>
          <w:szCs w:val="24"/>
        </w:rPr>
      </w:pPr>
    </w:p>
    <w:p w14:paraId="28AEB832" w14:textId="7BCB0D54" w:rsidR="009568DD" w:rsidRDefault="009568DD" w:rsidP="000E58A6">
      <w:pPr>
        <w:jc w:val="center"/>
        <w:rPr>
          <w:b/>
          <w:smallCaps/>
          <w:sz w:val="28"/>
        </w:rPr>
      </w:pPr>
      <w:r w:rsidRPr="00D23B25">
        <w:rPr>
          <w:b/>
          <w:smallCaps/>
          <w:sz w:val="28"/>
        </w:rPr>
        <w:t xml:space="preserve">financed from the general budget of the </w:t>
      </w:r>
      <w:r w:rsidR="00F21BFB">
        <w:rPr>
          <w:b/>
          <w:smallCaps/>
          <w:sz w:val="28"/>
        </w:rPr>
        <w:t>U</w:t>
      </w:r>
      <w:r w:rsidRPr="00D23B25">
        <w:rPr>
          <w:b/>
          <w:smallCaps/>
          <w:sz w:val="28"/>
        </w:rPr>
        <w:t>nion</w:t>
      </w:r>
    </w:p>
    <w:p w14:paraId="01531D7D" w14:textId="77777777" w:rsidR="000E58A6" w:rsidRDefault="000E58A6" w:rsidP="000E58A6">
      <w:pPr>
        <w:jc w:val="center"/>
        <w:rPr>
          <w:b/>
          <w:smallCaps/>
          <w:sz w:val="28"/>
        </w:rPr>
      </w:pPr>
    </w:p>
    <w:p w14:paraId="6D5ECE73" w14:textId="77777777" w:rsidR="000E58A6" w:rsidRDefault="00F21BFB" w:rsidP="000E58A6">
      <w:pPr>
        <w:tabs>
          <w:tab w:val="center" w:pos="4513"/>
          <w:tab w:val="left" w:pos="6465"/>
        </w:tabs>
        <w:rPr>
          <w:b/>
          <w:smallCaps/>
          <w:sz w:val="28"/>
        </w:rPr>
      </w:pPr>
      <w:r>
        <w:rPr>
          <w:b/>
          <w:smallCaps/>
          <w:sz w:val="28"/>
        </w:rPr>
        <w:tab/>
        <w:t>MAIN CONDITIONS</w:t>
      </w:r>
    </w:p>
    <w:p w14:paraId="0B3A3490" w14:textId="7A280BEF" w:rsidR="00F21BFB" w:rsidRPr="00A940DC" w:rsidRDefault="00F21BFB" w:rsidP="000E58A6">
      <w:pPr>
        <w:tabs>
          <w:tab w:val="center" w:pos="4513"/>
          <w:tab w:val="left" w:pos="6465"/>
        </w:tabs>
        <w:rPr>
          <w:b/>
        </w:rPr>
      </w:pPr>
      <w:r>
        <w:rPr>
          <w:b/>
          <w:smallCaps/>
          <w:sz w:val="28"/>
        </w:rPr>
        <w:tab/>
      </w:r>
    </w:p>
    <w:p w14:paraId="51DD11A8" w14:textId="77777777" w:rsidR="009568DD" w:rsidRDefault="009568DD" w:rsidP="009568DD">
      <w:pPr>
        <w:rPr>
          <w:sz w:val="22"/>
          <w:szCs w:val="22"/>
        </w:rPr>
      </w:pPr>
      <w:r w:rsidRPr="00D23B25">
        <w:rPr>
          <w:sz w:val="22"/>
          <w:szCs w:val="22"/>
        </w:rPr>
        <w:t xml:space="preserve">European Union Monitoring Mission in Georgia (EUMM)  </w:t>
      </w:r>
    </w:p>
    <w:p w14:paraId="1DB09B27" w14:textId="77777777" w:rsidR="00AD1813" w:rsidRDefault="009568DD" w:rsidP="009568DD">
      <w:pPr>
        <w:rPr>
          <w:color w:val="242424"/>
          <w:sz w:val="22"/>
          <w:szCs w:val="22"/>
          <w:shd w:val="clear" w:color="auto" w:fill="FFFFFF"/>
        </w:rPr>
      </w:pPr>
      <w:r w:rsidRPr="00ED7956">
        <w:rPr>
          <w:color w:val="242424"/>
          <w:sz w:val="22"/>
          <w:szCs w:val="22"/>
          <w:shd w:val="clear" w:color="auto" w:fill="FFFFFF"/>
        </w:rPr>
        <w:t>64a I. Chavchavadze Avenue </w:t>
      </w:r>
    </w:p>
    <w:p w14:paraId="28FB3C6A" w14:textId="5806F34C" w:rsidR="009568DD" w:rsidRPr="00ED7956" w:rsidRDefault="009568DD" w:rsidP="009568DD">
      <w:pPr>
        <w:rPr>
          <w:sz w:val="22"/>
          <w:szCs w:val="22"/>
        </w:rPr>
      </w:pPr>
      <w:r w:rsidRPr="00ED7956">
        <w:rPr>
          <w:color w:val="242424"/>
          <w:sz w:val="22"/>
          <w:szCs w:val="22"/>
          <w:shd w:val="clear" w:color="auto" w:fill="FFFFFF"/>
        </w:rPr>
        <w:t>Tbilisi 0179, Georgia</w:t>
      </w:r>
    </w:p>
    <w:p w14:paraId="12827A3D" w14:textId="77777777" w:rsidR="003A44FD" w:rsidRPr="00233848" w:rsidRDefault="009568DD" w:rsidP="003A44FD">
      <w:pPr>
        <w:jc w:val="both"/>
        <w:rPr>
          <w:color w:val="000000"/>
          <w:sz w:val="24"/>
          <w:szCs w:val="24"/>
          <w:shd w:val="clear" w:color="auto" w:fill="FFFFFF"/>
        </w:rPr>
      </w:pPr>
      <w:r w:rsidRPr="00D23B25">
        <w:rPr>
          <w:sz w:val="22"/>
          <w:szCs w:val="22"/>
        </w:rPr>
        <w:t xml:space="preserve">("The Contracting Authority"), </w:t>
      </w:r>
      <w:r w:rsidR="003A44FD" w:rsidRPr="00233848">
        <w:rPr>
          <w:color w:val="000000"/>
          <w:sz w:val="24"/>
          <w:szCs w:val="24"/>
          <w:shd w:val="clear" w:color="auto" w:fill="FFFFFF"/>
        </w:rPr>
        <w:t xml:space="preserve">represented for the purposes of the signature of this contract by the authorised representative indicated in the respective field under “SIGNATURES” below </w:t>
      </w:r>
    </w:p>
    <w:p w14:paraId="22181180" w14:textId="77777777" w:rsidR="009568DD" w:rsidRPr="00387E08" w:rsidRDefault="009568DD" w:rsidP="009568DD">
      <w:pPr>
        <w:rPr>
          <w:sz w:val="22"/>
          <w:szCs w:val="22"/>
        </w:rPr>
      </w:pPr>
    </w:p>
    <w:p w14:paraId="10642E13" w14:textId="77777777" w:rsidR="009568DD" w:rsidRPr="009B30FB" w:rsidRDefault="009568DD" w:rsidP="009568DD">
      <w:pPr>
        <w:jc w:val="right"/>
        <w:rPr>
          <w:sz w:val="22"/>
          <w:szCs w:val="22"/>
        </w:rPr>
      </w:pPr>
      <w:r w:rsidRPr="009B30FB">
        <w:rPr>
          <w:sz w:val="22"/>
          <w:szCs w:val="22"/>
        </w:rPr>
        <w:t>of the one part,</w:t>
      </w:r>
    </w:p>
    <w:p w14:paraId="6E4848D2" w14:textId="77777777" w:rsidR="009568DD" w:rsidRPr="009B30FB" w:rsidRDefault="009568DD" w:rsidP="009568DD">
      <w:pPr>
        <w:rPr>
          <w:sz w:val="22"/>
          <w:szCs w:val="22"/>
        </w:rPr>
      </w:pPr>
      <w:r w:rsidRPr="009B30FB">
        <w:rPr>
          <w:sz w:val="22"/>
          <w:szCs w:val="22"/>
        </w:rPr>
        <w:t>and</w:t>
      </w:r>
    </w:p>
    <w:p w14:paraId="661E89C9" w14:textId="77777777" w:rsidR="009568DD" w:rsidRPr="00F80466" w:rsidRDefault="009568DD" w:rsidP="009568DD">
      <w:pPr>
        <w:spacing w:before="240"/>
        <w:rPr>
          <w:sz w:val="22"/>
          <w:szCs w:val="22"/>
        </w:rPr>
      </w:pPr>
      <w:r w:rsidRPr="00F80466">
        <w:rPr>
          <w:sz w:val="22"/>
          <w:szCs w:val="22"/>
        </w:rPr>
        <w:t xml:space="preserve">&lt;Full official name of contractor&gt; </w:t>
      </w:r>
    </w:p>
    <w:p w14:paraId="3C98DAA2" w14:textId="77777777" w:rsidR="009568DD" w:rsidRPr="00F80466" w:rsidRDefault="009568DD" w:rsidP="009568DD">
      <w:pPr>
        <w:jc w:val="both"/>
        <w:rPr>
          <w:sz w:val="22"/>
          <w:szCs w:val="22"/>
        </w:rPr>
      </w:pPr>
      <w:r w:rsidRPr="00F80466">
        <w:rPr>
          <w:sz w:val="22"/>
          <w:szCs w:val="22"/>
        </w:rPr>
        <w:t>[&lt;Legal status/title&gt;]</w:t>
      </w:r>
      <w:r w:rsidRPr="00F80466">
        <w:rPr>
          <w:rStyle w:val="FootnoteReference"/>
          <w:sz w:val="22"/>
          <w:szCs w:val="22"/>
        </w:rPr>
        <w:footnoteReference w:id="1"/>
      </w:r>
    </w:p>
    <w:p w14:paraId="4F0840EF" w14:textId="77777777" w:rsidR="009568DD" w:rsidRPr="00F80466" w:rsidRDefault="009568DD" w:rsidP="009568DD">
      <w:pPr>
        <w:jc w:val="both"/>
        <w:rPr>
          <w:sz w:val="22"/>
          <w:szCs w:val="22"/>
        </w:rPr>
      </w:pPr>
      <w:r w:rsidRPr="00F80466">
        <w:rPr>
          <w:sz w:val="22"/>
          <w:szCs w:val="22"/>
        </w:rPr>
        <w:t>[&lt;Official registration number&gt;]</w:t>
      </w:r>
      <w:r w:rsidRPr="00F80466">
        <w:rPr>
          <w:rStyle w:val="FootnoteReference"/>
          <w:sz w:val="22"/>
          <w:szCs w:val="22"/>
        </w:rPr>
        <w:footnoteReference w:id="2"/>
      </w:r>
    </w:p>
    <w:p w14:paraId="0AAFE0A0" w14:textId="77777777" w:rsidR="009568DD" w:rsidRPr="00F80466" w:rsidRDefault="009568DD" w:rsidP="009568DD">
      <w:pPr>
        <w:jc w:val="both"/>
        <w:rPr>
          <w:sz w:val="22"/>
          <w:szCs w:val="22"/>
        </w:rPr>
      </w:pPr>
      <w:r w:rsidRPr="00F80466">
        <w:rPr>
          <w:sz w:val="22"/>
          <w:szCs w:val="22"/>
        </w:rPr>
        <w:t>&lt;Full official address&gt;</w:t>
      </w:r>
    </w:p>
    <w:p w14:paraId="019A6E66" w14:textId="77777777" w:rsidR="00EA21E2" w:rsidRPr="00233848" w:rsidRDefault="009568DD" w:rsidP="00EA21E2">
      <w:pPr>
        <w:spacing w:after="240"/>
        <w:jc w:val="both"/>
        <w:textAlignment w:val="baseline"/>
        <w:rPr>
          <w:rFonts w:ascii="Segoe UI" w:hAnsi="Segoe UI" w:cs="Segoe UI"/>
          <w:sz w:val="24"/>
          <w:szCs w:val="24"/>
        </w:rPr>
      </w:pPr>
      <w:r w:rsidRPr="00F80466">
        <w:rPr>
          <w:sz w:val="22"/>
          <w:szCs w:val="22"/>
        </w:rPr>
        <w:t>[&lt;VAT number</w:t>
      </w:r>
      <w:r>
        <w:rPr>
          <w:sz w:val="22"/>
          <w:szCs w:val="22"/>
        </w:rPr>
        <w:t>&gt;</w:t>
      </w:r>
      <w:r w:rsidRPr="009B30FB">
        <w:rPr>
          <w:sz w:val="22"/>
          <w:szCs w:val="22"/>
        </w:rPr>
        <w:t>]</w:t>
      </w:r>
      <w:r w:rsidRPr="009B30FB">
        <w:rPr>
          <w:rStyle w:val="FootnoteReference"/>
          <w:sz w:val="22"/>
          <w:szCs w:val="22"/>
        </w:rPr>
        <w:footnoteReference w:id="3"/>
      </w:r>
      <w:r w:rsidRPr="009B30FB">
        <w:rPr>
          <w:sz w:val="22"/>
          <w:szCs w:val="22"/>
        </w:rPr>
        <w:t>, (</w:t>
      </w:r>
      <w:r>
        <w:rPr>
          <w:sz w:val="22"/>
          <w:szCs w:val="22"/>
        </w:rPr>
        <w:t>‘</w:t>
      </w:r>
      <w:r w:rsidRPr="009B30FB">
        <w:rPr>
          <w:sz w:val="22"/>
          <w:szCs w:val="22"/>
        </w:rPr>
        <w:t xml:space="preserve">the </w:t>
      </w:r>
      <w:r w:rsidR="00E217B2">
        <w:rPr>
          <w:sz w:val="22"/>
          <w:szCs w:val="22"/>
        </w:rPr>
        <w:t>C</w:t>
      </w:r>
      <w:r w:rsidRPr="009B30FB">
        <w:rPr>
          <w:sz w:val="22"/>
          <w:szCs w:val="22"/>
        </w:rPr>
        <w:t>ontractor</w:t>
      </w:r>
      <w:r>
        <w:rPr>
          <w:sz w:val="22"/>
          <w:szCs w:val="22"/>
        </w:rPr>
        <w:t>’</w:t>
      </w:r>
      <w:r w:rsidRPr="009B30FB">
        <w:rPr>
          <w:sz w:val="22"/>
          <w:szCs w:val="22"/>
        </w:rPr>
        <w:t>)</w:t>
      </w:r>
      <w:r w:rsidR="00EA21E2">
        <w:rPr>
          <w:sz w:val="22"/>
          <w:szCs w:val="22"/>
        </w:rPr>
        <w:t>,</w:t>
      </w:r>
      <w:r w:rsidR="00EA21E2">
        <w:t xml:space="preserve"> </w:t>
      </w:r>
      <w:r w:rsidR="00EA21E2" w:rsidRPr="00233848">
        <w:rPr>
          <w:sz w:val="24"/>
          <w:szCs w:val="24"/>
        </w:rPr>
        <w:t>represented for the purposes of signing this contract by the authorised representative indicated in the respective field under “SIGNATURES” below, </w:t>
      </w:r>
    </w:p>
    <w:p w14:paraId="482DE100" w14:textId="77777777" w:rsidR="009568DD" w:rsidRPr="009B30FB" w:rsidRDefault="009568DD" w:rsidP="009568DD">
      <w:pPr>
        <w:tabs>
          <w:tab w:val="left" w:pos="-1440"/>
          <w:tab w:val="left" w:pos="-720"/>
          <w:tab w:val="left" w:pos="828"/>
          <w:tab w:val="left" w:pos="1044"/>
          <w:tab w:val="left" w:pos="1260"/>
          <w:tab w:val="left" w:pos="1476"/>
          <w:tab w:val="left" w:pos="1692"/>
          <w:tab w:val="left" w:pos="2160"/>
        </w:tabs>
        <w:spacing w:after="240"/>
        <w:jc w:val="right"/>
        <w:rPr>
          <w:sz w:val="22"/>
          <w:szCs w:val="22"/>
        </w:rPr>
      </w:pPr>
      <w:r w:rsidRPr="009B30FB">
        <w:rPr>
          <w:sz w:val="22"/>
          <w:szCs w:val="22"/>
        </w:rPr>
        <w:t>of the other part,</w:t>
      </w:r>
    </w:p>
    <w:p w14:paraId="436C8E0B" w14:textId="1CC0EBC8" w:rsidR="009568DD" w:rsidRPr="009B30FB" w:rsidRDefault="00EA21E2" w:rsidP="009568DD">
      <w:pPr>
        <w:spacing w:after="240"/>
        <w:rPr>
          <w:sz w:val="22"/>
          <w:szCs w:val="22"/>
        </w:rPr>
      </w:pPr>
      <w:r w:rsidRPr="00EA21E2">
        <w:rPr>
          <w:b/>
          <w:bCs/>
          <w:sz w:val="22"/>
          <w:szCs w:val="22"/>
        </w:rPr>
        <w:t>HAVE AGREED</w:t>
      </w:r>
      <w:r w:rsidR="009568DD" w:rsidRPr="009B30FB">
        <w:rPr>
          <w:sz w:val="22"/>
          <w:szCs w:val="22"/>
        </w:rPr>
        <w:t xml:space="preserve"> as follows:</w:t>
      </w:r>
    </w:p>
    <w:p w14:paraId="1990B8A7" w14:textId="77777777" w:rsidR="00634B49" w:rsidRPr="00233848" w:rsidRDefault="00634B49" w:rsidP="00634B49">
      <w:pPr>
        <w:autoSpaceDE w:val="0"/>
        <w:autoSpaceDN w:val="0"/>
        <w:adjustRightInd w:val="0"/>
        <w:ind w:left="284" w:hanging="284"/>
        <w:jc w:val="both"/>
        <w:rPr>
          <w:b/>
          <w:bCs/>
          <w:color w:val="000000"/>
          <w:sz w:val="24"/>
          <w:szCs w:val="24"/>
          <w:lang w:eastAsia="fr-BE"/>
        </w:rPr>
      </w:pPr>
      <w:r w:rsidRPr="00233848">
        <w:rPr>
          <w:b/>
          <w:bCs/>
          <w:color w:val="000000"/>
          <w:sz w:val="24"/>
          <w:szCs w:val="24"/>
          <w:lang w:eastAsia="fr-BE"/>
        </w:rPr>
        <w:t>1.</w:t>
      </w:r>
      <w:r>
        <w:rPr>
          <w:b/>
          <w:bCs/>
          <w:color w:val="000000"/>
          <w:sz w:val="24"/>
          <w:szCs w:val="24"/>
          <w:lang w:eastAsia="fr-BE"/>
        </w:rPr>
        <w:tab/>
      </w:r>
      <w:r w:rsidRPr="00233848">
        <w:rPr>
          <w:b/>
          <w:bCs/>
          <w:color w:val="000000"/>
          <w:sz w:val="24"/>
          <w:szCs w:val="24"/>
          <w:lang w:eastAsia="fr-BE"/>
        </w:rPr>
        <w:t xml:space="preserve">Subject matter </w:t>
      </w:r>
    </w:p>
    <w:p w14:paraId="60089AC2" w14:textId="7B2380CC" w:rsidR="00634B49" w:rsidRPr="006043EC" w:rsidRDefault="00634B49" w:rsidP="00802FF5">
      <w:pPr>
        <w:autoSpaceDE w:val="0"/>
        <w:autoSpaceDN w:val="0"/>
        <w:adjustRightInd w:val="0"/>
        <w:jc w:val="both"/>
        <w:rPr>
          <w:b/>
          <w:bCs/>
          <w:color w:val="000000"/>
          <w:sz w:val="24"/>
          <w:szCs w:val="24"/>
          <w:lang w:eastAsia="fr-BE"/>
        </w:rPr>
      </w:pPr>
      <w:r w:rsidRPr="00233848">
        <w:rPr>
          <w:color w:val="000000"/>
          <w:sz w:val="24"/>
          <w:szCs w:val="24"/>
          <w:lang w:eastAsia="fr-BE"/>
        </w:rPr>
        <w:t>The title of this contract</w:t>
      </w:r>
      <w:r>
        <w:rPr>
          <w:color w:val="000000"/>
          <w:sz w:val="24"/>
          <w:szCs w:val="24"/>
          <w:lang w:eastAsia="fr-BE"/>
        </w:rPr>
        <w:t xml:space="preserve"> </w:t>
      </w:r>
      <w:r w:rsidRPr="00233848">
        <w:rPr>
          <w:color w:val="000000"/>
          <w:sz w:val="24"/>
          <w:szCs w:val="24"/>
          <w:lang w:eastAsia="fr-BE"/>
        </w:rPr>
        <w:t xml:space="preserve">is: </w:t>
      </w:r>
      <w:r w:rsidRPr="006043EC">
        <w:rPr>
          <w:b/>
          <w:bCs/>
          <w:color w:val="000000"/>
          <w:sz w:val="24"/>
          <w:szCs w:val="24"/>
          <w:lang w:eastAsia="fr-BE"/>
        </w:rPr>
        <w:t>“</w:t>
      </w:r>
      <w:r w:rsidR="006043EC" w:rsidRPr="006043EC">
        <w:rPr>
          <w:b/>
          <w:bCs/>
          <w:color w:val="000000"/>
          <w:sz w:val="24"/>
          <w:szCs w:val="24"/>
          <w:lang w:eastAsia="fr-BE"/>
        </w:rPr>
        <w:t xml:space="preserve">Framework Contract for the </w:t>
      </w:r>
      <w:r w:rsidR="003100E6" w:rsidRPr="003100E6">
        <w:rPr>
          <w:b/>
          <w:bCs/>
          <w:color w:val="000000"/>
          <w:sz w:val="24"/>
          <w:szCs w:val="24"/>
          <w:lang w:eastAsia="fr-BE"/>
        </w:rPr>
        <w:t xml:space="preserve">Supply of </w:t>
      </w:r>
      <w:r w:rsidR="00C4337B" w:rsidRPr="00C4337B">
        <w:rPr>
          <w:b/>
          <w:bCs/>
          <w:color w:val="000000"/>
          <w:sz w:val="24"/>
          <w:szCs w:val="24"/>
          <w:lang w:eastAsia="fr-BE"/>
        </w:rPr>
        <w:t>Visibility items</w:t>
      </w:r>
      <w:r w:rsidR="00ED35C3" w:rsidRPr="006043EC">
        <w:rPr>
          <w:b/>
          <w:bCs/>
          <w:color w:val="000000"/>
          <w:sz w:val="24"/>
          <w:szCs w:val="24"/>
          <w:lang w:eastAsia="fr-BE"/>
        </w:rPr>
        <w:t>”.</w:t>
      </w:r>
    </w:p>
    <w:p w14:paraId="4525F83E" w14:textId="77777777" w:rsidR="00634B49" w:rsidRPr="00233848" w:rsidRDefault="00634B49" w:rsidP="00634B49">
      <w:pPr>
        <w:spacing w:after="240"/>
        <w:jc w:val="both"/>
        <w:rPr>
          <w:color w:val="000000"/>
          <w:sz w:val="24"/>
          <w:szCs w:val="24"/>
          <w:lang w:eastAsia="fr-BE"/>
        </w:rPr>
      </w:pPr>
      <w:r w:rsidRPr="00233848">
        <w:rPr>
          <w:color w:val="000000"/>
          <w:sz w:val="24"/>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color w:val="000000"/>
          <w:sz w:val="24"/>
          <w:szCs w:val="24"/>
          <w:lang w:eastAsia="fr-BE"/>
        </w:rPr>
        <w:t xml:space="preserve"> </w:t>
      </w:r>
      <w:r w:rsidRPr="00233848">
        <w:rPr>
          <w:color w:val="000000"/>
          <w:sz w:val="24"/>
          <w:szCs w:val="24"/>
          <w:lang w:eastAsia="fr-BE"/>
        </w:rPr>
        <w:t xml:space="preserve">in the order described in the special conditions. </w:t>
      </w:r>
    </w:p>
    <w:p w14:paraId="5CB12E59" w14:textId="77777777" w:rsidR="00634B49" w:rsidRPr="00233848" w:rsidRDefault="00634B49" w:rsidP="00634B49">
      <w:pPr>
        <w:autoSpaceDE w:val="0"/>
        <w:autoSpaceDN w:val="0"/>
        <w:adjustRightInd w:val="0"/>
        <w:ind w:left="284" w:hanging="284"/>
        <w:jc w:val="both"/>
        <w:rPr>
          <w:b/>
          <w:bCs/>
          <w:color w:val="000000"/>
          <w:sz w:val="24"/>
          <w:szCs w:val="24"/>
          <w:lang w:eastAsia="fr-BE"/>
        </w:rPr>
      </w:pPr>
      <w:r w:rsidRPr="00233848">
        <w:rPr>
          <w:b/>
          <w:bCs/>
          <w:color w:val="000000"/>
          <w:sz w:val="24"/>
          <w:szCs w:val="24"/>
          <w:lang w:eastAsia="fr-BE"/>
        </w:rPr>
        <w:t>2.</w:t>
      </w:r>
      <w:r>
        <w:rPr>
          <w:b/>
          <w:bCs/>
          <w:color w:val="000000"/>
          <w:sz w:val="24"/>
          <w:szCs w:val="24"/>
          <w:lang w:eastAsia="fr-BE"/>
        </w:rPr>
        <w:tab/>
      </w:r>
      <w:r w:rsidRPr="00233848">
        <w:rPr>
          <w:b/>
          <w:bCs/>
          <w:color w:val="000000"/>
          <w:sz w:val="24"/>
          <w:szCs w:val="24"/>
          <w:lang w:eastAsia="fr-BE"/>
        </w:rPr>
        <w:t xml:space="preserve">Contract value </w:t>
      </w:r>
    </w:p>
    <w:p w14:paraId="144C05A5" w14:textId="03621350" w:rsidR="00634B49" w:rsidRPr="00233848" w:rsidRDefault="00634B49" w:rsidP="00634B49">
      <w:pPr>
        <w:autoSpaceDE w:val="0"/>
        <w:autoSpaceDN w:val="0"/>
        <w:adjustRightInd w:val="0"/>
        <w:spacing w:after="240"/>
        <w:jc w:val="both"/>
        <w:rPr>
          <w:color w:val="000000"/>
          <w:sz w:val="24"/>
          <w:szCs w:val="24"/>
          <w:lang w:eastAsia="fr-BE"/>
        </w:rPr>
      </w:pPr>
      <w:r w:rsidRPr="00233848">
        <w:rPr>
          <w:color w:val="000000"/>
          <w:sz w:val="24"/>
          <w:szCs w:val="24"/>
          <w:lang w:eastAsia="fr-BE"/>
        </w:rPr>
        <w:t xml:space="preserve">The maximum amount </w:t>
      </w:r>
      <w:r w:rsidRPr="00233848">
        <w:rPr>
          <w:color w:val="000000"/>
          <w:sz w:val="24"/>
          <w:szCs w:val="24"/>
          <w:shd w:val="clear" w:color="auto" w:fill="FFFFFF"/>
        </w:rPr>
        <w:t>covering all purchases under this</w:t>
      </w:r>
      <w:r w:rsidRPr="00233848">
        <w:rPr>
          <w:color w:val="000000"/>
          <w:sz w:val="24"/>
          <w:szCs w:val="24"/>
          <w:lang w:eastAsia="fr-BE"/>
        </w:rPr>
        <w:t xml:space="preserve"> contract</w:t>
      </w:r>
      <w:r>
        <w:rPr>
          <w:color w:val="000000"/>
          <w:sz w:val="24"/>
          <w:szCs w:val="24"/>
          <w:lang w:eastAsia="fr-BE"/>
        </w:rPr>
        <w:t xml:space="preserve"> </w:t>
      </w:r>
      <w:r w:rsidRPr="00233848">
        <w:rPr>
          <w:color w:val="000000"/>
          <w:sz w:val="24"/>
          <w:szCs w:val="24"/>
          <w:lang w:eastAsia="fr-BE"/>
        </w:rPr>
        <w:t>is</w:t>
      </w:r>
      <w:r w:rsidR="00FE062B">
        <w:rPr>
          <w:color w:val="000000"/>
          <w:sz w:val="24"/>
          <w:szCs w:val="24"/>
          <w:lang w:eastAsia="fr-BE"/>
        </w:rPr>
        <w:t xml:space="preserve"> </w:t>
      </w:r>
      <w:r w:rsidR="00802FF5">
        <w:rPr>
          <w:color w:val="000000"/>
          <w:sz w:val="24"/>
          <w:szCs w:val="24"/>
          <w:highlight w:val="lightGray"/>
          <w:lang w:eastAsia="fr-BE"/>
        </w:rPr>
        <w:t>_</w:t>
      </w:r>
      <w:proofErr w:type="gramStart"/>
      <w:r w:rsidR="00802FF5" w:rsidRPr="0048710A">
        <w:rPr>
          <w:color w:val="000000"/>
          <w:sz w:val="24"/>
          <w:szCs w:val="24"/>
          <w:highlight w:val="yellow"/>
          <w:lang w:eastAsia="fr-BE"/>
        </w:rPr>
        <w:t>_</w:t>
      </w:r>
      <w:r w:rsidR="00FE062B" w:rsidRPr="0048710A">
        <w:rPr>
          <w:color w:val="000000"/>
          <w:sz w:val="24"/>
          <w:szCs w:val="24"/>
          <w:highlight w:val="yellow"/>
          <w:lang w:eastAsia="fr-BE"/>
        </w:rPr>
        <w:t>,</w:t>
      </w:r>
      <w:r w:rsidR="00802FF5" w:rsidRPr="0048710A">
        <w:rPr>
          <w:color w:val="000000"/>
          <w:sz w:val="24"/>
          <w:szCs w:val="24"/>
          <w:highlight w:val="yellow"/>
          <w:lang w:eastAsia="fr-BE"/>
        </w:rPr>
        <w:t>_</w:t>
      </w:r>
      <w:proofErr w:type="gramEnd"/>
      <w:r w:rsidR="00802FF5" w:rsidRPr="0048710A">
        <w:rPr>
          <w:color w:val="000000"/>
          <w:sz w:val="24"/>
          <w:szCs w:val="24"/>
          <w:highlight w:val="yellow"/>
          <w:lang w:eastAsia="fr-BE"/>
        </w:rPr>
        <w:t>___</w:t>
      </w:r>
      <w:r w:rsidR="00FE062B" w:rsidRPr="00ED35C3">
        <w:rPr>
          <w:color w:val="000000"/>
          <w:sz w:val="24"/>
          <w:szCs w:val="24"/>
          <w:highlight w:val="lightGray"/>
          <w:lang w:eastAsia="fr-BE"/>
        </w:rPr>
        <w:t xml:space="preserve">.00 </w:t>
      </w:r>
      <w:r w:rsidR="006043EC">
        <w:rPr>
          <w:color w:val="000000"/>
          <w:sz w:val="24"/>
          <w:szCs w:val="24"/>
          <w:lang w:eastAsia="fr-BE"/>
        </w:rPr>
        <w:t>EUR</w:t>
      </w:r>
      <w:r w:rsidR="003776EE">
        <w:rPr>
          <w:color w:val="000000"/>
          <w:sz w:val="24"/>
          <w:szCs w:val="24"/>
          <w:lang w:eastAsia="fr-BE"/>
        </w:rPr>
        <w:t>.</w:t>
      </w:r>
    </w:p>
    <w:p w14:paraId="43814157" w14:textId="77777777" w:rsidR="00634B49" w:rsidRPr="00233848" w:rsidRDefault="00634B49" w:rsidP="00634B49">
      <w:pPr>
        <w:keepNext/>
        <w:autoSpaceDE w:val="0"/>
        <w:autoSpaceDN w:val="0"/>
        <w:adjustRightInd w:val="0"/>
        <w:ind w:left="284" w:hanging="284"/>
        <w:jc w:val="both"/>
        <w:rPr>
          <w:b/>
          <w:bCs/>
          <w:color w:val="000000"/>
          <w:sz w:val="24"/>
          <w:szCs w:val="24"/>
          <w:lang w:eastAsia="fr-BE"/>
        </w:rPr>
      </w:pPr>
      <w:r w:rsidRPr="00233848">
        <w:rPr>
          <w:b/>
          <w:bCs/>
          <w:color w:val="000000"/>
          <w:sz w:val="24"/>
          <w:szCs w:val="24"/>
          <w:lang w:eastAsia="fr-BE"/>
        </w:rPr>
        <w:t>3</w:t>
      </w:r>
      <w:r>
        <w:rPr>
          <w:b/>
          <w:bCs/>
          <w:color w:val="000000"/>
          <w:sz w:val="24"/>
          <w:szCs w:val="24"/>
          <w:lang w:eastAsia="fr-BE"/>
        </w:rPr>
        <w:tab/>
      </w:r>
      <w:r w:rsidRPr="00233848">
        <w:rPr>
          <w:b/>
          <w:bCs/>
          <w:color w:val="000000"/>
          <w:sz w:val="24"/>
          <w:szCs w:val="24"/>
          <w:lang w:eastAsia="fr-BE"/>
        </w:rPr>
        <w:t>Entry into force and duration</w:t>
      </w:r>
    </w:p>
    <w:p w14:paraId="50B47B80" w14:textId="2FC81AF8" w:rsidR="00634B49" w:rsidRPr="00233848" w:rsidRDefault="00634B49" w:rsidP="00634B49">
      <w:pPr>
        <w:autoSpaceDE w:val="0"/>
        <w:autoSpaceDN w:val="0"/>
        <w:adjustRightInd w:val="0"/>
        <w:jc w:val="both"/>
        <w:rPr>
          <w:color w:val="000000"/>
          <w:sz w:val="24"/>
          <w:szCs w:val="24"/>
          <w:shd w:val="clear" w:color="auto" w:fill="FFFFFF"/>
        </w:rPr>
      </w:pPr>
      <w:r w:rsidRPr="00233848">
        <w:rPr>
          <w:color w:val="000000"/>
          <w:sz w:val="24"/>
          <w:szCs w:val="24"/>
          <w:shd w:val="clear" w:color="auto" w:fill="FFFFFF"/>
        </w:rPr>
        <w:t xml:space="preserve">This </w:t>
      </w:r>
      <w:r w:rsidRPr="00233848">
        <w:rPr>
          <w:color w:val="000000"/>
          <w:sz w:val="24"/>
          <w:szCs w:val="24"/>
          <w:lang w:eastAsia="fr-BE"/>
        </w:rPr>
        <w:t xml:space="preserve">contract </w:t>
      </w:r>
      <w:r w:rsidRPr="00233848">
        <w:rPr>
          <w:color w:val="000000"/>
          <w:sz w:val="24"/>
          <w:szCs w:val="24"/>
          <w:shd w:val="clear" w:color="auto" w:fill="FFFFFF"/>
        </w:rPr>
        <w:t xml:space="preserve">enters into force </w:t>
      </w:r>
      <w:r w:rsidR="00033AE8">
        <w:rPr>
          <w:color w:val="000000"/>
          <w:sz w:val="24"/>
          <w:szCs w:val="24"/>
          <w:shd w:val="clear" w:color="auto" w:fill="FFFFFF"/>
        </w:rPr>
        <w:t>from 15 December 2026</w:t>
      </w:r>
      <w:r w:rsidRPr="00233848">
        <w:rPr>
          <w:color w:val="000000"/>
          <w:sz w:val="24"/>
          <w:szCs w:val="24"/>
          <w:shd w:val="clear" w:color="auto" w:fill="FFFFFF"/>
        </w:rPr>
        <w:t>.</w:t>
      </w:r>
    </w:p>
    <w:p w14:paraId="2F142FC4" w14:textId="45FC0D2A" w:rsidR="0067151B" w:rsidRPr="0067151B" w:rsidRDefault="0067151B" w:rsidP="00634B49">
      <w:pPr>
        <w:autoSpaceDE w:val="0"/>
        <w:autoSpaceDN w:val="0"/>
        <w:adjustRightInd w:val="0"/>
        <w:spacing w:after="240"/>
        <w:jc w:val="both"/>
        <w:rPr>
          <w:color w:val="000000"/>
          <w:sz w:val="24"/>
          <w:szCs w:val="24"/>
          <w:shd w:val="clear" w:color="auto" w:fill="FFFFFF"/>
        </w:rPr>
      </w:pPr>
      <w:r w:rsidRPr="0067151B">
        <w:rPr>
          <w:color w:val="000000"/>
          <w:sz w:val="24"/>
          <w:szCs w:val="24"/>
          <w:shd w:val="clear" w:color="auto" w:fill="FFFFFF"/>
        </w:rPr>
        <w:t xml:space="preserve">The maximum duration of the performance of the contract is </w:t>
      </w:r>
      <w:r>
        <w:rPr>
          <w:color w:val="000000"/>
          <w:sz w:val="24"/>
          <w:szCs w:val="24"/>
          <w:shd w:val="clear" w:color="auto" w:fill="FFFFFF"/>
        </w:rPr>
        <w:t>24</w:t>
      </w:r>
      <w:r w:rsidRPr="0067151B">
        <w:rPr>
          <w:color w:val="000000"/>
          <w:sz w:val="24"/>
          <w:szCs w:val="24"/>
          <w:shd w:val="clear" w:color="auto" w:fill="FFFFFF"/>
        </w:rPr>
        <w:t xml:space="preserve"> months for the initial contract period, with an additional 12 </w:t>
      </w:r>
      <w:proofErr w:type="gramStart"/>
      <w:r w:rsidRPr="0067151B">
        <w:rPr>
          <w:color w:val="000000"/>
          <w:sz w:val="24"/>
          <w:szCs w:val="24"/>
          <w:shd w:val="clear" w:color="auto" w:fill="FFFFFF"/>
        </w:rPr>
        <w:t>months</w:t>
      </w:r>
      <w:proofErr w:type="gramEnd"/>
      <w:r w:rsidRPr="0067151B">
        <w:rPr>
          <w:color w:val="000000"/>
          <w:sz w:val="24"/>
          <w:szCs w:val="24"/>
          <w:shd w:val="clear" w:color="auto" w:fill="FFFFFF"/>
        </w:rPr>
        <w:t xml:space="preserve"> extension option by possible addendum (subject to the Mission’s decision</w:t>
      </w:r>
      <w:r w:rsidRPr="000463AF">
        <w:rPr>
          <w:color w:val="000000"/>
          <w:sz w:val="24"/>
          <w:szCs w:val="24"/>
          <w:shd w:val="clear" w:color="auto" w:fill="FFFFFF"/>
        </w:rPr>
        <w:t>)</w:t>
      </w:r>
      <w:r w:rsidRPr="00CB1D1A">
        <w:rPr>
          <w:color w:val="000000"/>
          <w:sz w:val="24"/>
          <w:szCs w:val="24"/>
          <w:shd w:val="clear" w:color="auto" w:fill="FFFFFF"/>
        </w:rPr>
        <w:t>.</w:t>
      </w:r>
    </w:p>
    <w:p w14:paraId="1748439A" w14:textId="77777777" w:rsidR="00634B49" w:rsidRPr="00233848" w:rsidRDefault="00634B49" w:rsidP="00634B49">
      <w:pPr>
        <w:ind w:left="284" w:hanging="284"/>
        <w:jc w:val="both"/>
        <w:rPr>
          <w:b/>
          <w:bCs/>
          <w:color w:val="000000"/>
          <w:sz w:val="24"/>
          <w:szCs w:val="24"/>
          <w:lang w:eastAsia="fr-BE"/>
        </w:rPr>
      </w:pPr>
      <w:r w:rsidRPr="00233848">
        <w:rPr>
          <w:b/>
          <w:bCs/>
          <w:color w:val="000000"/>
          <w:sz w:val="24"/>
          <w:szCs w:val="24"/>
          <w:lang w:eastAsia="fr-BE"/>
        </w:rPr>
        <w:t>4.</w:t>
      </w:r>
      <w:r>
        <w:rPr>
          <w:b/>
          <w:bCs/>
          <w:color w:val="000000"/>
          <w:sz w:val="24"/>
          <w:szCs w:val="24"/>
          <w:lang w:eastAsia="fr-BE"/>
        </w:rPr>
        <w:tab/>
      </w:r>
      <w:r w:rsidRPr="00233848">
        <w:rPr>
          <w:b/>
          <w:bCs/>
          <w:color w:val="000000"/>
          <w:sz w:val="24"/>
          <w:szCs w:val="24"/>
          <w:lang w:eastAsia="fr-BE"/>
        </w:rPr>
        <w:t>Bank account</w:t>
      </w:r>
    </w:p>
    <w:p w14:paraId="4A562072" w14:textId="77777777" w:rsidR="00634B49" w:rsidRPr="00233848" w:rsidRDefault="00634B49" w:rsidP="00634B49">
      <w:pPr>
        <w:jc w:val="both"/>
        <w:rPr>
          <w:color w:val="000000"/>
          <w:sz w:val="24"/>
          <w:szCs w:val="24"/>
          <w:lang w:eastAsia="fr-BE"/>
        </w:rPr>
      </w:pPr>
      <w:r w:rsidRPr="00233848">
        <w:rPr>
          <w:color w:val="000000"/>
          <w:sz w:val="24"/>
          <w:szCs w:val="24"/>
          <w:lang w:eastAsia="fr-BE"/>
        </w:rPr>
        <w:lastRenderedPageBreak/>
        <w:t xml:space="preserve">Payments shall be made in accordance with the special conditions into the following bank account: </w:t>
      </w:r>
    </w:p>
    <w:p w14:paraId="6527836A" w14:textId="77777777" w:rsidR="00634B49" w:rsidRPr="00233848" w:rsidRDefault="00634B49" w:rsidP="00634B49">
      <w:pPr>
        <w:jc w:val="both"/>
        <w:rPr>
          <w:color w:val="000000"/>
          <w:sz w:val="24"/>
          <w:szCs w:val="24"/>
          <w:lang w:eastAsia="fr-BE"/>
        </w:rPr>
      </w:pPr>
      <w:r w:rsidRPr="00233848">
        <w:rPr>
          <w:i/>
          <w:iCs/>
          <w:color w:val="000000"/>
          <w:sz w:val="24"/>
          <w:szCs w:val="24"/>
          <w:lang w:eastAsia="fr-BE"/>
        </w:rPr>
        <w:t>Name of bank</w:t>
      </w:r>
      <w:r w:rsidRPr="00233848">
        <w:rPr>
          <w:color w:val="000000"/>
          <w:sz w:val="24"/>
          <w:szCs w:val="24"/>
          <w:lang w:eastAsia="fr-BE"/>
        </w:rPr>
        <w:t>: [</w:t>
      </w:r>
      <w:r w:rsidRPr="00F73348">
        <w:rPr>
          <w:color w:val="000000"/>
          <w:sz w:val="24"/>
          <w:szCs w:val="24"/>
          <w:highlight w:val="lightGray"/>
          <w:lang w:eastAsia="fr-BE"/>
        </w:rPr>
        <w:t>insert bank name</w:t>
      </w:r>
      <w:r w:rsidRPr="00233848">
        <w:rPr>
          <w:color w:val="000000"/>
          <w:sz w:val="24"/>
          <w:szCs w:val="24"/>
          <w:lang w:eastAsia="fr-BE"/>
        </w:rPr>
        <w:t>]</w:t>
      </w:r>
    </w:p>
    <w:p w14:paraId="37E956B8" w14:textId="77777777" w:rsidR="00634B49" w:rsidRPr="00233848" w:rsidRDefault="00634B49" w:rsidP="00634B49">
      <w:pPr>
        <w:jc w:val="both"/>
        <w:rPr>
          <w:color w:val="000000"/>
          <w:sz w:val="24"/>
          <w:szCs w:val="24"/>
          <w:lang w:eastAsia="fr-BE"/>
        </w:rPr>
      </w:pPr>
      <w:r w:rsidRPr="00233848">
        <w:rPr>
          <w:i/>
          <w:iCs/>
          <w:color w:val="000000"/>
          <w:sz w:val="24"/>
          <w:szCs w:val="24"/>
          <w:lang w:eastAsia="fr-BE"/>
        </w:rPr>
        <w:t>Exact denomination of account holder</w:t>
      </w:r>
      <w:r w:rsidRPr="00233848">
        <w:rPr>
          <w:color w:val="000000"/>
          <w:sz w:val="24"/>
          <w:szCs w:val="24"/>
          <w:lang w:eastAsia="fr-BE"/>
        </w:rPr>
        <w:t>: [</w:t>
      </w:r>
      <w:r w:rsidRPr="00F73348">
        <w:rPr>
          <w:color w:val="000000"/>
          <w:sz w:val="24"/>
          <w:szCs w:val="24"/>
          <w:highlight w:val="lightGray"/>
          <w:lang w:eastAsia="fr-BE"/>
        </w:rPr>
        <w:t>full name of account holder</w:t>
      </w:r>
      <w:r w:rsidRPr="00233848">
        <w:rPr>
          <w:color w:val="000000"/>
          <w:sz w:val="24"/>
          <w:szCs w:val="24"/>
          <w:lang w:eastAsia="fr-BE"/>
        </w:rPr>
        <w:t>]</w:t>
      </w:r>
    </w:p>
    <w:p w14:paraId="0DB0A930" w14:textId="77777777" w:rsidR="00634B49" w:rsidRDefault="00634B49" w:rsidP="00634B49">
      <w:pPr>
        <w:spacing w:after="360"/>
        <w:jc w:val="both"/>
        <w:rPr>
          <w:color w:val="000000"/>
          <w:sz w:val="24"/>
          <w:szCs w:val="24"/>
          <w:lang w:eastAsia="fr-BE"/>
        </w:rPr>
      </w:pPr>
      <w:r w:rsidRPr="00233848">
        <w:rPr>
          <w:i/>
          <w:iCs/>
          <w:color w:val="000000"/>
          <w:sz w:val="24"/>
          <w:szCs w:val="24"/>
          <w:lang w:eastAsia="fr-BE"/>
        </w:rPr>
        <w:t>Bank account number</w:t>
      </w:r>
      <w:r w:rsidRPr="00233848">
        <w:rPr>
          <w:color w:val="000000"/>
          <w:sz w:val="24"/>
          <w:szCs w:val="24"/>
          <w:lang w:eastAsia="fr-BE"/>
        </w:rPr>
        <w:t>: [</w:t>
      </w:r>
      <w:r w:rsidRPr="00F73348">
        <w:rPr>
          <w:color w:val="000000"/>
          <w:sz w:val="24"/>
          <w:szCs w:val="24"/>
          <w:highlight w:val="lightGray"/>
          <w:lang w:eastAsia="fr-BE"/>
        </w:rPr>
        <w:t>insert bank account number</w:t>
      </w:r>
      <w:r w:rsidRPr="00233848">
        <w:rPr>
          <w:color w:val="000000"/>
          <w:sz w:val="24"/>
          <w:szCs w:val="24"/>
          <w:lang w:eastAsia="fr-BE"/>
        </w:rPr>
        <w:t>].</w:t>
      </w:r>
    </w:p>
    <w:p w14:paraId="3FF9F50E" w14:textId="77777777" w:rsidR="009E73FF" w:rsidRPr="00ED1118" w:rsidRDefault="009E73FF" w:rsidP="009E73FF">
      <w:pPr>
        <w:spacing w:after="360"/>
        <w:jc w:val="both"/>
        <w:rPr>
          <w:b/>
          <w:bCs/>
          <w:color w:val="000000"/>
          <w:sz w:val="24"/>
          <w:szCs w:val="24"/>
          <w:lang w:eastAsia="fr-BE"/>
        </w:rPr>
      </w:pPr>
      <w:r w:rsidRPr="00ED1118">
        <w:rPr>
          <w:b/>
          <w:bCs/>
          <w:color w:val="000000"/>
          <w:sz w:val="24"/>
          <w:szCs w:val="24"/>
          <w:lang w:eastAsia="fr-BE"/>
        </w:rPr>
        <w:t>5. Framework specific clause:</w:t>
      </w:r>
    </w:p>
    <w:p w14:paraId="733AED1B" w14:textId="77777777" w:rsidR="009E73FF" w:rsidRPr="00ED1118" w:rsidRDefault="009E73FF" w:rsidP="009E73FF">
      <w:pPr>
        <w:spacing w:after="360"/>
        <w:jc w:val="both"/>
        <w:rPr>
          <w:color w:val="000000"/>
          <w:sz w:val="24"/>
          <w:szCs w:val="24"/>
          <w:lang w:eastAsia="fr-BE"/>
        </w:rPr>
      </w:pPr>
      <w:r w:rsidRPr="00ED1118">
        <w:rPr>
          <w:color w:val="000000"/>
          <w:sz w:val="24"/>
          <w:szCs w:val="24"/>
          <w:lang w:eastAsia="fr-BE"/>
        </w:rPr>
        <w:t>5.1</w:t>
      </w:r>
      <w:r w:rsidRPr="00ED1118">
        <w:rPr>
          <w:color w:val="000000"/>
          <w:sz w:val="24"/>
          <w:szCs w:val="24"/>
          <w:lang w:eastAsia="fr-BE"/>
        </w:rPr>
        <w:tab/>
        <w:t>The quantities estimated and specified in Annex II +III are only indicative quantities and do not compel the Contracting authority to buy any of them. The Contracting authority may at its own discretion purchase fewer or more quantities that those estimated quantities per item, overall financial ceiling being the maximum budget available.</w:t>
      </w:r>
    </w:p>
    <w:p w14:paraId="36A7088A" w14:textId="77777777" w:rsidR="009E73FF" w:rsidRPr="00ED1118" w:rsidRDefault="009E73FF" w:rsidP="009E73FF">
      <w:pPr>
        <w:spacing w:after="360"/>
        <w:jc w:val="both"/>
        <w:rPr>
          <w:color w:val="000000"/>
          <w:sz w:val="24"/>
          <w:szCs w:val="24"/>
          <w:lang w:eastAsia="fr-BE"/>
        </w:rPr>
      </w:pPr>
      <w:r w:rsidRPr="00ED1118">
        <w:rPr>
          <w:color w:val="000000"/>
          <w:sz w:val="24"/>
          <w:szCs w:val="24"/>
          <w:lang w:eastAsia="fr-BE"/>
        </w:rPr>
        <w:t xml:space="preserve">5.2   The Contractor shall not be entitled to compensation and shall not be allowed to claim for changes of the unit prices, in case the Contracting authority decides to purchase </w:t>
      </w:r>
      <w:r>
        <w:rPr>
          <w:color w:val="000000"/>
          <w:sz w:val="24"/>
          <w:szCs w:val="24"/>
          <w:lang w:eastAsia="fr-BE"/>
        </w:rPr>
        <w:t>other</w:t>
      </w:r>
      <w:r w:rsidRPr="00ED1118">
        <w:rPr>
          <w:color w:val="000000"/>
          <w:sz w:val="24"/>
          <w:szCs w:val="24"/>
          <w:lang w:eastAsia="fr-BE"/>
        </w:rPr>
        <w:t xml:space="preserve"> quantities than the indicative ones specified per item in Annex II + III and/or in case the Contracting authority decides not to purchase any of these quantities.</w:t>
      </w:r>
    </w:p>
    <w:p w14:paraId="40FF66FB" w14:textId="73C822F1" w:rsidR="009E73FF" w:rsidRPr="00ED1118" w:rsidRDefault="009E73FF" w:rsidP="009E73FF">
      <w:pPr>
        <w:spacing w:after="360"/>
        <w:jc w:val="both"/>
        <w:rPr>
          <w:color w:val="000000"/>
          <w:sz w:val="24"/>
          <w:szCs w:val="24"/>
          <w:lang w:eastAsia="fr-BE"/>
        </w:rPr>
      </w:pPr>
      <w:r w:rsidRPr="00ED1118">
        <w:rPr>
          <w:color w:val="000000"/>
          <w:sz w:val="24"/>
          <w:szCs w:val="24"/>
          <w:lang w:eastAsia="fr-BE"/>
        </w:rPr>
        <w:t xml:space="preserve">5.3 The Contracting Authority may also happen to order </w:t>
      </w:r>
      <w:r w:rsidR="00852986">
        <w:rPr>
          <w:rStyle w:val="Emphasis"/>
          <w:bCs/>
          <w:i w:val="0"/>
          <w:iCs/>
          <w:sz w:val="22"/>
          <w:szCs w:val="22"/>
        </w:rPr>
        <w:t>items</w:t>
      </w:r>
      <w:r w:rsidR="00495A66">
        <w:rPr>
          <w:rStyle w:val="Emphasis"/>
          <w:bCs/>
          <w:i w:val="0"/>
          <w:iCs/>
          <w:sz w:val="22"/>
          <w:szCs w:val="22"/>
        </w:rPr>
        <w:t xml:space="preserve"> </w:t>
      </w:r>
      <w:r w:rsidRPr="00ED1118">
        <w:rPr>
          <w:color w:val="000000"/>
          <w:sz w:val="24"/>
          <w:szCs w:val="24"/>
          <w:lang w:eastAsia="fr-BE"/>
        </w:rPr>
        <w:t xml:space="preserve">that are not included in Annex II+III; in such cases, the Project Manager of the Contracting Authority reserves the right to assess the reasonableness of the unit price quoted by the Contractor based on the market prices in Georgia. When the unit price quoted is accepted, the item with its price will be added to the Contract and have the same regime as the items listed </w:t>
      </w:r>
      <w:r>
        <w:rPr>
          <w:color w:val="000000"/>
          <w:sz w:val="24"/>
          <w:szCs w:val="24"/>
          <w:lang w:eastAsia="fr-BE"/>
        </w:rPr>
        <w:t>in</w:t>
      </w:r>
      <w:r w:rsidRPr="00ED1118">
        <w:rPr>
          <w:color w:val="000000"/>
          <w:sz w:val="24"/>
          <w:szCs w:val="24"/>
          <w:lang w:eastAsia="fr-BE"/>
        </w:rPr>
        <w:t xml:space="preserve"> the Contractor’s financial offer.  If a quoted price is not acceptable to the Contracting Authority, the latter reserves the right to purchase the item from an alternative source.</w:t>
      </w:r>
    </w:p>
    <w:p w14:paraId="40B37771" w14:textId="19109E2E" w:rsidR="009E73FF" w:rsidRDefault="009E73FF" w:rsidP="009E73FF">
      <w:pPr>
        <w:spacing w:after="360"/>
        <w:jc w:val="both"/>
        <w:rPr>
          <w:color w:val="000000"/>
          <w:sz w:val="24"/>
          <w:szCs w:val="24"/>
          <w:lang w:eastAsia="fr-BE"/>
        </w:rPr>
      </w:pPr>
      <w:r w:rsidRPr="00ED1118">
        <w:rPr>
          <w:color w:val="000000"/>
          <w:sz w:val="24"/>
          <w:szCs w:val="24"/>
          <w:lang w:eastAsia="fr-BE"/>
        </w:rPr>
        <w:t xml:space="preserve">5.4. The signature of this Framework Contract does not constitute a Contract for any of the goods with estimated quantities specified in Annex II+III. Only an Order Form – the template provided in </w:t>
      </w:r>
      <w:r w:rsidR="00F065ED">
        <w:rPr>
          <w:color w:val="000000"/>
          <w:sz w:val="24"/>
          <w:szCs w:val="24"/>
          <w:lang w:eastAsia="fr-BE"/>
        </w:rPr>
        <w:t>Annex VI to the contract</w:t>
      </w:r>
      <w:r w:rsidRPr="00ED1118">
        <w:rPr>
          <w:color w:val="000000"/>
          <w:sz w:val="24"/>
          <w:szCs w:val="24"/>
          <w:lang w:eastAsia="fr-BE"/>
        </w:rPr>
        <w:t xml:space="preserve"> – shall obligate the Contracting Authority to purchase goods as identified therein. Whenever the Contracting Authority intends to acquire products covered by the Framework Contract, it shall send to the Contractor an Order Form detailing the type and quantity of the products wanted. The Contractor shall sign and return the order form to the Contracting Authority within 5 working days</w:t>
      </w:r>
      <w:r w:rsidR="006350D0">
        <w:rPr>
          <w:color w:val="000000"/>
          <w:sz w:val="24"/>
          <w:szCs w:val="24"/>
          <w:lang w:eastAsia="fr-BE"/>
        </w:rPr>
        <w:t>.</w:t>
      </w:r>
    </w:p>
    <w:p w14:paraId="6871E6A9" w14:textId="5916643D" w:rsidR="000816D8" w:rsidRDefault="000816D8" w:rsidP="009E73FF">
      <w:pPr>
        <w:spacing w:after="360"/>
        <w:jc w:val="both"/>
        <w:rPr>
          <w:color w:val="000000"/>
          <w:sz w:val="24"/>
          <w:szCs w:val="24"/>
          <w:lang w:eastAsia="fr-BE"/>
        </w:rPr>
      </w:pPr>
      <w:r>
        <w:rPr>
          <w:color w:val="000000"/>
          <w:sz w:val="24"/>
          <w:szCs w:val="24"/>
          <w:lang w:eastAsia="fr-BE"/>
        </w:rPr>
        <w:t>5.5</w:t>
      </w:r>
      <w:r w:rsidRPr="000816D8">
        <w:rPr>
          <w:color w:val="000000"/>
          <w:sz w:val="24"/>
          <w:szCs w:val="24"/>
          <w:lang w:eastAsia="fr-BE"/>
        </w:rPr>
        <w:t>. Implementation of this contract is subject to and conditional upon (</w:t>
      </w:r>
      <w:proofErr w:type="spellStart"/>
      <w:r w:rsidRPr="000816D8">
        <w:rPr>
          <w:color w:val="000000"/>
          <w:sz w:val="24"/>
          <w:szCs w:val="24"/>
          <w:lang w:eastAsia="fr-BE"/>
        </w:rPr>
        <w:t>i</w:t>
      </w:r>
      <w:proofErr w:type="spellEnd"/>
      <w:r w:rsidRPr="000816D8">
        <w:rPr>
          <w:color w:val="000000"/>
          <w:sz w:val="24"/>
          <w:szCs w:val="24"/>
          <w:lang w:eastAsia="fr-BE"/>
        </w:rPr>
        <w:t xml:space="preserve">) the signature of a contribution agreement between the EU and the EUMM covering the period </w:t>
      </w:r>
      <w:r w:rsidR="00C92A81">
        <w:rPr>
          <w:color w:val="000000"/>
          <w:sz w:val="24"/>
          <w:szCs w:val="24"/>
          <w:lang w:eastAsia="fr-BE"/>
        </w:rPr>
        <w:t>of the contract</w:t>
      </w:r>
      <w:r w:rsidRPr="000816D8">
        <w:rPr>
          <w:color w:val="000000"/>
          <w:sz w:val="24"/>
          <w:szCs w:val="24"/>
          <w:lang w:eastAsia="fr-BE"/>
        </w:rPr>
        <w:t>, as well as (ii) the availability of funds in the relevant budget line(s)</w:t>
      </w:r>
      <w:r>
        <w:rPr>
          <w:color w:val="000000"/>
          <w:sz w:val="24"/>
          <w:szCs w:val="24"/>
          <w:lang w:eastAsia="fr-BE"/>
        </w:rPr>
        <w:t>.</w:t>
      </w:r>
      <w:r w:rsidR="00364B77">
        <w:rPr>
          <w:color w:val="000000"/>
          <w:sz w:val="24"/>
          <w:szCs w:val="24"/>
          <w:lang w:eastAsia="fr-BE"/>
        </w:rPr>
        <w:t xml:space="preserve"> </w:t>
      </w:r>
    </w:p>
    <w:p w14:paraId="4CB93513" w14:textId="3AD68A6E" w:rsidR="00364B77" w:rsidRDefault="00364B77" w:rsidP="009E73FF">
      <w:pPr>
        <w:spacing w:after="360"/>
        <w:jc w:val="both"/>
        <w:rPr>
          <w:color w:val="000000"/>
          <w:sz w:val="24"/>
          <w:szCs w:val="24"/>
          <w:lang w:eastAsia="fr-BE"/>
        </w:rPr>
      </w:pPr>
      <w:r>
        <w:rPr>
          <w:color w:val="000000"/>
          <w:sz w:val="24"/>
          <w:szCs w:val="24"/>
          <w:lang w:eastAsia="fr-BE"/>
        </w:rPr>
        <w:t xml:space="preserve">5.6. </w:t>
      </w:r>
      <w:r w:rsidRPr="00364B77">
        <w:rPr>
          <w:color w:val="000000"/>
          <w:sz w:val="24"/>
          <w:szCs w:val="24"/>
          <w:lang w:eastAsia="fr-BE"/>
        </w:rPr>
        <w:t xml:space="preserve">The Contracting Authority may, at its own discretion, </w:t>
      </w:r>
      <w:r w:rsidRPr="00E842A7">
        <w:rPr>
          <w:color w:val="000000"/>
          <w:sz w:val="24"/>
          <w:szCs w:val="24"/>
          <w:lang w:eastAsia="fr-BE"/>
        </w:rPr>
        <w:t>renew this framework contract</w:t>
      </w:r>
      <w:r w:rsidRPr="00364B77">
        <w:rPr>
          <w:color w:val="000000"/>
          <w:sz w:val="24"/>
          <w:szCs w:val="24"/>
          <w:lang w:eastAsia="fr-BE"/>
        </w:rPr>
        <w:t>. Such renewal shall be made by mutual agreement of the parties. Any renewal will be conditioned and limited by the Mission’s mandate, the availability of corresponding budgetary funds and the satisfactory fulfilment of its obligations by the contractor. The renewal shall be done by a way of an Addendum.</w:t>
      </w:r>
    </w:p>
    <w:p w14:paraId="4D574FD5" w14:textId="224CBAD7" w:rsidR="00634B49" w:rsidRPr="00233848" w:rsidRDefault="00634B49" w:rsidP="00634B49">
      <w:pPr>
        <w:spacing w:after="480"/>
        <w:jc w:val="both"/>
        <w:textAlignment w:val="baseline"/>
        <w:rPr>
          <w:b/>
          <w:bCs/>
          <w:color w:val="000000"/>
          <w:sz w:val="24"/>
          <w:szCs w:val="24"/>
          <w:lang w:eastAsia="fr-BE"/>
        </w:rPr>
      </w:pPr>
      <w:r w:rsidRPr="00233848">
        <w:rPr>
          <w:b/>
          <w:bCs/>
          <w:color w:val="000000"/>
          <w:sz w:val="24"/>
          <w:szCs w:val="24"/>
          <w:lang w:eastAsia="fr-BE"/>
        </w:rPr>
        <w:t>Signatures</w:t>
      </w:r>
    </w:p>
    <w:tbl>
      <w:tblPr>
        <w:tblW w:w="4916" w:type="pct"/>
        <w:tblLook w:val="0000" w:firstRow="0" w:lastRow="0" w:firstColumn="0" w:lastColumn="0" w:noHBand="0" w:noVBand="0"/>
      </w:tblPr>
      <w:tblGrid>
        <w:gridCol w:w="3422"/>
        <w:gridCol w:w="1661"/>
        <w:gridCol w:w="2625"/>
        <w:gridCol w:w="1166"/>
      </w:tblGrid>
      <w:tr w:rsidR="00634B49" w:rsidRPr="00233848" w14:paraId="730B3D30" w14:textId="77777777" w:rsidTr="002F3EC2">
        <w:trPr>
          <w:trHeight w:val="80"/>
        </w:trPr>
        <w:tc>
          <w:tcPr>
            <w:tcW w:w="2864" w:type="pct"/>
            <w:gridSpan w:val="2"/>
          </w:tcPr>
          <w:p w14:paraId="299E7D77" w14:textId="77777777" w:rsidR="00634B49" w:rsidRPr="00233848" w:rsidRDefault="00634B49" w:rsidP="002F3EC2">
            <w:pPr>
              <w:keepNext/>
              <w:keepLines/>
              <w:ind w:right="1599"/>
              <w:jc w:val="center"/>
              <w:rPr>
                <w:b/>
                <w:bCs/>
                <w:sz w:val="24"/>
                <w:szCs w:val="24"/>
              </w:rPr>
            </w:pPr>
            <w:r w:rsidRPr="00233848">
              <w:rPr>
                <w:b/>
                <w:bCs/>
                <w:sz w:val="24"/>
                <w:szCs w:val="24"/>
              </w:rPr>
              <w:lastRenderedPageBreak/>
              <w:t>For the contractor</w:t>
            </w:r>
          </w:p>
        </w:tc>
        <w:tc>
          <w:tcPr>
            <w:tcW w:w="2136" w:type="pct"/>
            <w:gridSpan w:val="2"/>
            <w:vAlign w:val="bottom"/>
          </w:tcPr>
          <w:p w14:paraId="404004F7" w14:textId="77777777" w:rsidR="00634B49" w:rsidRPr="00233848" w:rsidRDefault="00634B49" w:rsidP="002F3EC2">
            <w:pPr>
              <w:keepNext/>
              <w:keepLines/>
              <w:rPr>
                <w:b/>
                <w:bCs/>
                <w:sz w:val="24"/>
                <w:szCs w:val="24"/>
              </w:rPr>
            </w:pPr>
            <w:r w:rsidRPr="00233848">
              <w:rPr>
                <w:b/>
                <w:bCs/>
                <w:sz w:val="24"/>
                <w:szCs w:val="24"/>
              </w:rPr>
              <w:t>For the contracting authority</w:t>
            </w:r>
          </w:p>
        </w:tc>
      </w:tr>
      <w:tr w:rsidR="00634B49" w:rsidRPr="00233848" w14:paraId="31752101" w14:textId="77777777" w:rsidTr="002F3EC2">
        <w:trPr>
          <w:trHeight w:val="566"/>
        </w:trPr>
        <w:tc>
          <w:tcPr>
            <w:tcW w:w="1928" w:type="pct"/>
          </w:tcPr>
          <w:p w14:paraId="113742E4" w14:textId="77777777" w:rsidR="00634B49" w:rsidRPr="00233848" w:rsidRDefault="00634B49" w:rsidP="0020347A">
            <w:pPr>
              <w:keepNext/>
              <w:keepLines/>
              <w:spacing w:before="160" w:after="160"/>
              <w:jc w:val="center"/>
              <w:rPr>
                <w:color w:val="000000"/>
                <w:sz w:val="24"/>
                <w:szCs w:val="24"/>
                <w:lang w:eastAsia="fr-BE"/>
              </w:rPr>
            </w:pPr>
            <w:r w:rsidRPr="00233848">
              <w:rPr>
                <w:color w:val="000000"/>
                <w:sz w:val="24"/>
                <w:szCs w:val="24"/>
                <w:lang w:eastAsia="fr-BE"/>
              </w:rPr>
              <w:t>[</w:t>
            </w:r>
            <w:r w:rsidRPr="00233848">
              <w:rPr>
                <w:color w:val="000000"/>
                <w:sz w:val="24"/>
                <w:szCs w:val="24"/>
                <w:highlight w:val="lightGray"/>
                <w:lang w:eastAsia="fr-BE"/>
              </w:rPr>
              <w:t xml:space="preserve">electronic signature </w:t>
            </w:r>
            <w:r>
              <w:rPr>
                <w:color w:val="000000"/>
                <w:sz w:val="24"/>
                <w:szCs w:val="24"/>
                <w:highlight w:val="lightGray"/>
                <w:lang w:eastAsia="fr-BE"/>
              </w:rPr>
              <w:br/>
            </w:r>
            <w:r w:rsidRPr="00233848">
              <w:rPr>
                <w:color w:val="000000"/>
                <w:sz w:val="24"/>
                <w:szCs w:val="24"/>
                <w:highlight w:val="lightGray"/>
                <w:lang w:eastAsia="fr-BE"/>
              </w:rPr>
              <w:t>contractor</w:t>
            </w:r>
            <w:r w:rsidRPr="00233848">
              <w:rPr>
                <w:color w:val="000000"/>
                <w:sz w:val="24"/>
                <w:szCs w:val="24"/>
                <w:lang w:eastAsia="fr-BE"/>
              </w:rPr>
              <w:t>]</w:t>
            </w:r>
          </w:p>
          <w:p w14:paraId="100DE066" w14:textId="77777777" w:rsidR="00634B49" w:rsidRPr="00233848" w:rsidRDefault="00634B49" w:rsidP="0020347A">
            <w:pPr>
              <w:keepNext/>
              <w:keepLines/>
              <w:spacing w:before="160" w:after="160"/>
              <w:jc w:val="both"/>
              <w:rPr>
                <w:sz w:val="24"/>
                <w:szCs w:val="24"/>
              </w:rPr>
            </w:pPr>
          </w:p>
        </w:tc>
        <w:tc>
          <w:tcPr>
            <w:tcW w:w="936" w:type="pct"/>
          </w:tcPr>
          <w:p w14:paraId="7F666C09" w14:textId="77777777" w:rsidR="00634B49" w:rsidRPr="00233848" w:rsidRDefault="00634B49" w:rsidP="0020347A">
            <w:pPr>
              <w:keepNext/>
              <w:keepLines/>
              <w:spacing w:before="160" w:after="160"/>
              <w:jc w:val="both"/>
              <w:rPr>
                <w:sz w:val="24"/>
                <w:szCs w:val="24"/>
              </w:rPr>
            </w:pPr>
          </w:p>
        </w:tc>
        <w:tc>
          <w:tcPr>
            <w:tcW w:w="1479" w:type="pct"/>
          </w:tcPr>
          <w:p w14:paraId="174BA44F" w14:textId="77777777" w:rsidR="00634B49" w:rsidRPr="00233848" w:rsidRDefault="00634B49" w:rsidP="0020347A">
            <w:pPr>
              <w:keepNext/>
              <w:keepLines/>
              <w:spacing w:before="160" w:after="160"/>
              <w:ind w:left="182" w:right="-327"/>
              <w:jc w:val="center"/>
              <w:rPr>
                <w:color w:val="000000"/>
                <w:sz w:val="24"/>
                <w:lang w:eastAsia="fr-BE"/>
              </w:rPr>
            </w:pPr>
            <w:r w:rsidRPr="00233848">
              <w:rPr>
                <w:color w:val="000000"/>
                <w:sz w:val="24"/>
                <w:lang w:eastAsia="fr-BE"/>
              </w:rPr>
              <w:t>[</w:t>
            </w:r>
            <w:r w:rsidRPr="00233848">
              <w:rPr>
                <w:color w:val="000000"/>
                <w:sz w:val="24"/>
                <w:highlight w:val="lightGray"/>
                <w:lang w:eastAsia="fr-BE"/>
              </w:rPr>
              <w:t>electronic signature contracting authority</w:t>
            </w:r>
            <w:r w:rsidRPr="00233848">
              <w:rPr>
                <w:color w:val="000000"/>
                <w:sz w:val="24"/>
                <w:lang w:eastAsia="fr-BE"/>
              </w:rPr>
              <w:t>]</w:t>
            </w:r>
          </w:p>
          <w:p w14:paraId="4BEB3B19" w14:textId="77777777" w:rsidR="00634B49" w:rsidRPr="00233848" w:rsidRDefault="00634B49" w:rsidP="0020347A">
            <w:pPr>
              <w:keepNext/>
              <w:keepLines/>
              <w:spacing w:before="160" w:after="160"/>
              <w:jc w:val="both"/>
              <w:rPr>
                <w:sz w:val="24"/>
                <w:szCs w:val="24"/>
              </w:rPr>
            </w:pPr>
          </w:p>
        </w:tc>
        <w:tc>
          <w:tcPr>
            <w:tcW w:w="657" w:type="pct"/>
          </w:tcPr>
          <w:p w14:paraId="1A47041A" w14:textId="77777777" w:rsidR="00634B49" w:rsidRPr="00233848" w:rsidRDefault="00634B49" w:rsidP="0020347A">
            <w:pPr>
              <w:keepNext/>
              <w:keepLines/>
              <w:spacing w:before="160" w:after="160"/>
              <w:jc w:val="both"/>
              <w:rPr>
                <w:sz w:val="24"/>
                <w:szCs w:val="24"/>
              </w:rPr>
            </w:pPr>
          </w:p>
        </w:tc>
      </w:tr>
    </w:tbl>
    <w:p w14:paraId="45F15660" w14:textId="5B5324DB" w:rsidR="006C355E" w:rsidRPr="0048710A" w:rsidRDefault="006C355E" w:rsidP="00CC0636">
      <w:pPr>
        <w:spacing w:before="120"/>
        <w:ind w:left="1282" w:hanging="1282"/>
        <w:outlineLvl w:val="0"/>
        <w:rPr>
          <w:rFonts w:asciiTheme="minorHAnsi" w:hAnsiTheme="minorHAnsi"/>
          <w:sz w:val="22"/>
          <w:szCs w:val="22"/>
          <w:lang w:val="ka-GE"/>
        </w:rPr>
      </w:pPr>
    </w:p>
    <w:sectPr w:rsidR="006C355E" w:rsidRPr="0048710A" w:rsidSect="00D0036E">
      <w:footerReference w:type="even" r:id="rId13"/>
      <w:footerReference w:type="default" r:id="rId14"/>
      <w:footerReference w:type="first" r:id="rId15"/>
      <w:footnotePr>
        <w:numRestart w:val="eachSect"/>
      </w:footnotePr>
      <w:pgSz w:w="11906" w:h="16838" w:code="9"/>
      <w:pgMar w:top="117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B3E54" w14:textId="77777777" w:rsidR="002D7E86" w:rsidRDefault="002D7E86">
      <w:r>
        <w:separator/>
      </w:r>
    </w:p>
  </w:endnote>
  <w:endnote w:type="continuationSeparator" w:id="0">
    <w:p w14:paraId="48CE6C14" w14:textId="77777777" w:rsidR="002D7E86" w:rsidRDefault="002D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FE710" w14:textId="77777777" w:rsidR="0016018A" w:rsidRDefault="0016018A" w:rsidP="006C01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4F002914" w14:textId="77777777" w:rsidR="0016018A" w:rsidRDefault="0016018A" w:rsidP="006C01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5A54B" w14:textId="19308692" w:rsidR="0016018A" w:rsidRPr="006A5F84" w:rsidRDefault="0016018A" w:rsidP="006C0108">
    <w:pPr>
      <w:pStyle w:val="Footer"/>
      <w:tabs>
        <w:tab w:val="clear" w:pos="4320"/>
        <w:tab w:val="clear" w:pos="8640"/>
        <w:tab w:val="right" w:pos="14175"/>
      </w:tabs>
      <w:rPr>
        <w:sz w:val="18"/>
        <w:szCs w:val="18"/>
      </w:rPr>
    </w:pP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3C4A74">
      <w:rPr>
        <w:noProof/>
        <w:sz w:val="18"/>
        <w:szCs w:val="18"/>
      </w:rPr>
      <w:t>12</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3C4A74">
      <w:rPr>
        <w:noProof/>
        <w:sz w:val="18"/>
        <w:szCs w:val="18"/>
      </w:rPr>
      <w:t>47</w:t>
    </w:r>
    <w:r w:rsidRPr="006A5F84">
      <w:rPr>
        <w:sz w:val="18"/>
        <w:szCs w:val="18"/>
      </w:rPr>
      <w:fldChar w:fldCharType="end"/>
    </w:r>
  </w:p>
  <w:p w14:paraId="38E2F49B" w14:textId="30535819" w:rsidR="0016018A" w:rsidRPr="006A5F84" w:rsidRDefault="00C446C3" w:rsidP="006C0108">
    <w:pPr>
      <w:pStyle w:val="Footer"/>
      <w:rPr>
        <w:szCs w:val="18"/>
      </w:rPr>
    </w:pPr>
    <w:r>
      <w:rPr>
        <w:sz w:val="18"/>
        <w:szCs w:val="18"/>
      </w:rPr>
      <w:t>EUMM-</w:t>
    </w:r>
    <w:r w:rsidR="00996100">
      <w:rPr>
        <w:sz w:val="18"/>
        <w:szCs w:val="18"/>
      </w:rPr>
      <w:t>26-</w:t>
    </w:r>
    <w:r w:rsidR="006A04E6">
      <w:rPr>
        <w:sz w:val="18"/>
        <w:szCs w:val="18"/>
      </w:rPr>
      <w:t>102</w:t>
    </w:r>
    <w:r w:rsidR="00084FE9">
      <w:rPr>
        <w:sz w:val="18"/>
        <w:szCs w:val="18"/>
      </w:rPr>
      <w:t>8</w:t>
    </w:r>
    <w:r w:rsidR="00C4337B">
      <w:rPr>
        <w:sz w:val="18"/>
        <w:szCs w:val="18"/>
      </w:rPr>
      <w:t>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6E697" w14:textId="709E7D01" w:rsidR="0016018A" w:rsidRPr="006A5F84" w:rsidRDefault="0016018A" w:rsidP="006C0108">
    <w:pPr>
      <w:pStyle w:val="Footer"/>
      <w:tabs>
        <w:tab w:val="clear" w:pos="4320"/>
        <w:tab w:val="clear" w:pos="8640"/>
        <w:tab w:val="right" w:pos="14175"/>
      </w:tabs>
      <w:rPr>
        <w:sz w:val="18"/>
        <w:szCs w:val="18"/>
      </w:rPr>
    </w:pP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3C4A74">
      <w:rPr>
        <w:noProof/>
        <w:sz w:val="18"/>
        <w:szCs w:val="18"/>
      </w:rPr>
      <w:t>4</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3C4A74">
      <w:rPr>
        <w:noProof/>
        <w:sz w:val="18"/>
        <w:szCs w:val="18"/>
      </w:rPr>
      <w:t>47</w:t>
    </w:r>
    <w:r w:rsidRPr="006A5F84">
      <w:rPr>
        <w:sz w:val="18"/>
        <w:szCs w:val="18"/>
      </w:rPr>
      <w:fldChar w:fldCharType="end"/>
    </w:r>
  </w:p>
  <w:p w14:paraId="3CD90F97" w14:textId="765C44FA" w:rsidR="0016018A" w:rsidRPr="005E0FCA" w:rsidRDefault="00C446C3" w:rsidP="006C0108">
    <w:pPr>
      <w:pStyle w:val="Footer"/>
      <w:rPr>
        <w:sz w:val="18"/>
        <w:szCs w:val="18"/>
      </w:rPr>
    </w:pPr>
    <w:r>
      <w:rPr>
        <w:sz w:val="18"/>
        <w:szCs w:val="18"/>
      </w:rPr>
      <w:t>EUMM-</w:t>
    </w:r>
    <w:r w:rsidR="006A04E6">
      <w:rPr>
        <w:sz w:val="18"/>
        <w:szCs w:val="18"/>
      </w:rPr>
      <w:t>26-102</w:t>
    </w:r>
    <w:r w:rsidR="00084FE9">
      <w:rPr>
        <w:sz w:val="18"/>
        <w:szCs w:val="18"/>
      </w:rPr>
      <w:t>8</w:t>
    </w:r>
    <w:r w:rsidR="00102CFF">
      <w:rPr>
        <w:sz w:val="18"/>
        <w:szCs w:val="18"/>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33C93" w14:textId="77777777" w:rsidR="002D7E86" w:rsidRDefault="002D7E86">
      <w:r>
        <w:separator/>
      </w:r>
    </w:p>
  </w:footnote>
  <w:footnote w:type="continuationSeparator" w:id="0">
    <w:p w14:paraId="57B727E4" w14:textId="77777777" w:rsidR="002D7E86" w:rsidRDefault="002D7E86">
      <w:r>
        <w:continuationSeparator/>
      </w:r>
    </w:p>
  </w:footnote>
  <w:footnote w:id="1">
    <w:p w14:paraId="6B26D319" w14:textId="77777777" w:rsidR="009568DD" w:rsidRPr="00571A21" w:rsidRDefault="009568DD" w:rsidP="009568DD">
      <w:pPr>
        <w:pStyle w:val="FootnoteText"/>
      </w:pPr>
      <w:r w:rsidRPr="009B30FB">
        <w:rPr>
          <w:rStyle w:val="FootnoteReference"/>
        </w:rPr>
        <w:footnoteRef/>
      </w:r>
      <w:r w:rsidRPr="00571A21">
        <w:t xml:space="preserve"> Where the contracting party is an individual.</w:t>
      </w:r>
    </w:p>
  </w:footnote>
  <w:footnote w:id="2">
    <w:p w14:paraId="4B7D4C49" w14:textId="77777777" w:rsidR="009568DD" w:rsidRPr="00571A21" w:rsidRDefault="009568DD" w:rsidP="009568DD">
      <w:pPr>
        <w:pStyle w:val="FootnoteText"/>
      </w:pPr>
      <w:r w:rsidRPr="009B30FB">
        <w:rPr>
          <w:rStyle w:val="FootnoteReference"/>
        </w:rPr>
        <w:footnoteRef/>
      </w:r>
      <w:r w:rsidRPr="00571A21">
        <w:t xml:space="preserve"> Where applicable. For individuals, mention their ID card or passport or equivalent document – number.</w:t>
      </w:r>
    </w:p>
  </w:footnote>
  <w:footnote w:id="3">
    <w:p w14:paraId="20E45D12" w14:textId="77777777" w:rsidR="009568DD" w:rsidRPr="00571A21" w:rsidRDefault="009568DD" w:rsidP="009568DD">
      <w:pPr>
        <w:pStyle w:val="FootnoteText"/>
      </w:pPr>
      <w:r w:rsidRPr="009B30FB">
        <w:rPr>
          <w:rStyle w:val="FootnoteReference"/>
        </w:rPr>
        <w:footnoteRef/>
      </w:r>
      <w:r w:rsidRPr="00571A21">
        <w:t xml:space="preserve"> Except where the contracting party is not VAT registered.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50403"/>
    <w:multiLevelType w:val="multilevel"/>
    <w:tmpl w:val="4D82EA9E"/>
    <w:lvl w:ilvl="0">
      <w:start w:val="1"/>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 w15:restartNumberingAfterBreak="0">
    <w:nsid w:val="05890803"/>
    <w:multiLevelType w:val="hybridMultilevel"/>
    <w:tmpl w:val="6400E47A"/>
    <w:lvl w:ilvl="0" w:tplc="08090001">
      <w:start w:val="1"/>
      <w:numFmt w:val="bullet"/>
      <w:lvlText w:val=""/>
      <w:lvlJc w:val="left"/>
      <w:pPr>
        <w:ind w:left="1437" w:hanging="360"/>
      </w:pPr>
      <w:rPr>
        <w:rFonts w:ascii="Symbol" w:hAnsi="Symbol" w:hint="default"/>
      </w:rPr>
    </w:lvl>
    <w:lvl w:ilvl="1" w:tplc="08090003" w:tentative="1">
      <w:start w:val="1"/>
      <w:numFmt w:val="bullet"/>
      <w:lvlText w:val="o"/>
      <w:lvlJc w:val="left"/>
      <w:pPr>
        <w:ind w:left="2157" w:hanging="360"/>
      </w:pPr>
      <w:rPr>
        <w:rFonts w:ascii="Courier New" w:hAnsi="Courier New" w:cs="Courier New" w:hint="default"/>
      </w:rPr>
    </w:lvl>
    <w:lvl w:ilvl="2" w:tplc="08090005" w:tentative="1">
      <w:start w:val="1"/>
      <w:numFmt w:val="bullet"/>
      <w:lvlText w:val=""/>
      <w:lvlJc w:val="left"/>
      <w:pPr>
        <w:ind w:left="2877" w:hanging="360"/>
      </w:pPr>
      <w:rPr>
        <w:rFonts w:ascii="Wingdings" w:hAnsi="Wingdings" w:hint="default"/>
      </w:rPr>
    </w:lvl>
    <w:lvl w:ilvl="3" w:tplc="08090001" w:tentative="1">
      <w:start w:val="1"/>
      <w:numFmt w:val="bullet"/>
      <w:lvlText w:val=""/>
      <w:lvlJc w:val="left"/>
      <w:pPr>
        <w:ind w:left="3597" w:hanging="360"/>
      </w:pPr>
      <w:rPr>
        <w:rFonts w:ascii="Symbol" w:hAnsi="Symbol" w:hint="default"/>
      </w:rPr>
    </w:lvl>
    <w:lvl w:ilvl="4" w:tplc="08090003" w:tentative="1">
      <w:start w:val="1"/>
      <w:numFmt w:val="bullet"/>
      <w:lvlText w:val="o"/>
      <w:lvlJc w:val="left"/>
      <w:pPr>
        <w:ind w:left="4317" w:hanging="360"/>
      </w:pPr>
      <w:rPr>
        <w:rFonts w:ascii="Courier New" w:hAnsi="Courier New" w:cs="Courier New" w:hint="default"/>
      </w:rPr>
    </w:lvl>
    <w:lvl w:ilvl="5" w:tplc="08090005" w:tentative="1">
      <w:start w:val="1"/>
      <w:numFmt w:val="bullet"/>
      <w:lvlText w:val=""/>
      <w:lvlJc w:val="left"/>
      <w:pPr>
        <w:ind w:left="5037" w:hanging="360"/>
      </w:pPr>
      <w:rPr>
        <w:rFonts w:ascii="Wingdings" w:hAnsi="Wingdings" w:hint="default"/>
      </w:rPr>
    </w:lvl>
    <w:lvl w:ilvl="6" w:tplc="08090001" w:tentative="1">
      <w:start w:val="1"/>
      <w:numFmt w:val="bullet"/>
      <w:lvlText w:val=""/>
      <w:lvlJc w:val="left"/>
      <w:pPr>
        <w:ind w:left="5757" w:hanging="360"/>
      </w:pPr>
      <w:rPr>
        <w:rFonts w:ascii="Symbol" w:hAnsi="Symbol" w:hint="default"/>
      </w:rPr>
    </w:lvl>
    <w:lvl w:ilvl="7" w:tplc="08090003" w:tentative="1">
      <w:start w:val="1"/>
      <w:numFmt w:val="bullet"/>
      <w:lvlText w:val="o"/>
      <w:lvlJc w:val="left"/>
      <w:pPr>
        <w:ind w:left="6477" w:hanging="360"/>
      </w:pPr>
      <w:rPr>
        <w:rFonts w:ascii="Courier New" w:hAnsi="Courier New" w:cs="Courier New" w:hint="default"/>
      </w:rPr>
    </w:lvl>
    <w:lvl w:ilvl="8" w:tplc="08090005" w:tentative="1">
      <w:start w:val="1"/>
      <w:numFmt w:val="bullet"/>
      <w:lvlText w:val=""/>
      <w:lvlJc w:val="left"/>
      <w:pPr>
        <w:ind w:left="7197" w:hanging="360"/>
      </w:pPr>
      <w:rPr>
        <w:rFonts w:ascii="Wingdings" w:hAnsi="Wingdings" w:hint="default"/>
      </w:rPr>
    </w:lvl>
  </w:abstractNum>
  <w:abstractNum w:abstractNumId="3" w15:restartNumberingAfterBreak="0">
    <w:nsid w:val="07CB3618"/>
    <w:multiLevelType w:val="hybridMultilevel"/>
    <w:tmpl w:val="E512A9AE"/>
    <w:lvl w:ilvl="0" w:tplc="04090001">
      <w:start w:val="1"/>
      <w:numFmt w:val="bullet"/>
      <w:lvlText w:val=""/>
      <w:lvlJc w:val="left"/>
      <w:pPr>
        <w:tabs>
          <w:tab w:val="num" w:pos="1434"/>
        </w:tabs>
        <w:ind w:left="1434" w:hanging="360"/>
      </w:pPr>
      <w:rPr>
        <w:rFonts w:ascii="Symbol" w:hAnsi="Symbol" w:hint="default"/>
      </w:rPr>
    </w:lvl>
    <w:lvl w:ilvl="1" w:tplc="04090003" w:tentative="1">
      <w:start w:val="1"/>
      <w:numFmt w:val="bullet"/>
      <w:lvlText w:val="o"/>
      <w:lvlJc w:val="left"/>
      <w:pPr>
        <w:tabs>
          <w:tab w:val="num" w:pos="2154"/>
        </w:tabs>
        <w:ind w:left="2154" w:hanging="360"/>
      </w:pPr>
      <w:rPr>
        <w:rFonts w:ascii="Courier New" w:hAnsi="Courier New" w:cs="Courier New" w:hint="default"/>
      </w:rPr>
    </w:lvl>
    <w:lvl w:ilvl="2" w:tplc="04090005" w:tentative="1">
      <w:start w:val="1"/>
      <w:numFmt w:val="bullet"/>
      <w:lvlText w:val=""/>
      <w:lvlJc w:val="left"/>
      <w:pPr>
        <w:tabs>
          <w:tab w:val="num" w:pos="2874"/>
        </w:tabs>
        <w:ind w:left="2874" w:hanging="360"/>
      </w:pPr>
      <w:rPr>
        <w:rFonts w:ascii="Wingdings" w:hAnsi="Wingdings" w:hint="default"/>
      </w:rPr>
    </w:lvl>
    <w:lvl w:ilvl="3" w:tplc="04090001" w:tentative="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 w15:restartNumberingAfterBreak="0">
    <w:nsid w:val="0BE33961"/>
    <w:multiLevelType w:val="hybridMultilevel"/>
    <w:tmpl w:val="031C895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2F6221"/>
    <w:multiLevelType w:val="multilevel"/>
    <w:tmpl w:val="9778596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67C1C"/>
    <w:multiLevelType w:val="multilevel"/>
    <w:tmpl w:val="B6C071F6"/>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FB50D93"/>
    <w:multiLevelType w:val="hybridMultilevel"/>
    <w:tmpl w:val="8458CE2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1C34E3"/>
    <w:multiLevelType w:val="multilevel"/>
    <w:tmpl w:val="3B544F5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E5C38F8"/>
    <w:multiLevelType w:val="hybridMultilevel"/>
    <w:tmpl w:val="7576B842"/>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6" w15:restartNumberingAfterBreak="0">
    <w:nsid w:val="396A6A02"/>
    <w:multiLevelType w:val="singleLevel"/>
    <w:tmpl w:val="34040536"/>
    <w:lvl w:ilvl="0">
      <w:start w:val="1"/>
      <w:numFmt w:val="lowerLetter"/>
      <w:lvlText w:val="%1)"/>
      <w:lvlJc w:val="left"/>
      <w:pPr>
        <w:tabs>
          <w:tab w:val="num" w:pos="840"/>
        </w:tabs>
        <w:ind w:left="840" w:hanging="570"/>
      </w:pPr>
      <w:rPr>
        <w:rFonts w:hint="default"/>
      </w:rPr>
    </w:lvl>
  </w:abstractNum>
  <w:abstractNum w:abstractNumId="17" w15:restartNumberingAfterBreak="0">
    <w:nsid w:val="3F6B35C5"/>
    <w:multiLevelType w:val="hybridMultilevel"/>
    <w:tmpl w:val="C96A6CCA"/>
    <w:lvl w:ilvl="0" w:tplc="22EAEC90">
      <w:start w:val="1"/>
      <w:numFmt w:val="decimal"/>
      <w:lvlText w:val="(%1)"/>
      <w:lvlJc w:val="left"/>
      <w:pPr>
        <w:ind w:left="502" w:hanging="360"/>
      </w:pPr>
      <w:rPr>
        <w:rFonts w:hint="default"/>
        <w:sz w:val="24"/>
        <w:szCs w:val="24"/>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8"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9348D8"/>
    <w:multiLevelType w:val="multilevel"/>
    <w:tmpl w:val="84C0238C"/>
    <w:lvl w:ilvl="0">
      <w:start w:val="1"/>
      <w:numFmt w:val="decimal"/>
      <w:lvlText w:val="%1"/>
      <w:lvlJc w:val="left"/>
      <w:pPr>
        <w:ind w:left="710" w:hanging="710"/>
      </w:pPr>
    </w:lvl>
    <w:lvl w:ilvl="1">
      <w:start w:val="1"/>
      <w:numFmt w:val="decimal"/>
      <w:lvlText w:val="%1.%2"/>
      <w:lvlJc w:val="left"/>
      <w:pPr>
        <w:ind w:left="710" w:hanging="7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47275B70"/>
    <w:multiLevelType w:val="hybridMultilevel"/>
    <w:tmpl w:val="43687D64"/>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1"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6F14C5"/>
    <w:multiLevelType w:val="hybridMultilevel"/>
    <w:tmpl w:val="FDC284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B47C04"/>
    <w:multiLevelType w:val="hybridMultilevel"/>
    <w:tmpl w:val="C1FEB1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53EB340D"/>
    <w:multiLevelType w:val="hybridMultilevel"/>
    <w:tmpl w:val="3B104CA2"/>
    <w:lvl w:ilvl="0" w:tplc="753C06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7" w15:restartNumberingAfterBreak="0">
    <w:nsid w:val="63771B49"/>
    <w:multiLevelType w:val="multilevel"/>
    <w:tmpl w:val="DFF0A4D4"/>
    <w:lvl w:ilvl="0">
      <w:start w:val="1"/>
      <w:numFmt w:val="decimal"/>
      <w:lvlText w:val="%1."/>
      <w:lvlJc w:val="left"/>
      <w:pPr>
        <w:ind w:left="1419" w:hanging="710"/>
      </w:pPr>
    </w:lvl>
    <w:lvl w:ilvl="1">
      <w:start w:val="1"/>
      <w:numFmt w:val="decimal"/>
      <w:lvlText w:val="%1.%2"/>
      <w:lvlJc w:val="left"/>
      <w:pPr>
        <w:ind w:left="1419" w:hanging="71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149" w:hanging="1440"/>
      </w:pPr>
    </w:lvl>
  </w:abstractNum>
  <w:abstractNum w:abstractNumId="28"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16D6C"/>
    <w:multiLevelType w:val="multilevel"/>
    <w:tmpl w:val="AC9097FA"/>
    <w:lvl w:ilvl="0">
      <w:start w:val="1"/>
      <w:numFmt w:val="decimal"/>
      <w:lvlText w:val="%1."/>
      <w:lvlJc w:val="left"/>
      <w:pPr>
        <w:tabs>
          <w:tab w:val="num" w:pos="420"/>
        </w:tabs>
        <w:ind w:left="420" w:hanging="420"/>
      </w:pPr>
      <w:rPr>
        <w:rFonts w:ascii="Times New Roman" w:hAnsi="Times New Roman" w:hint="default"/>
        <w:b/>
        <w:sz w:val="24"/>
        <w:szCs w:val="24"/>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A8004C8"/>
    <w:multiLevelType w:val="hybridMultilevel"/>
    <w:tmpl w:val="1F264A84"/>
    <w:lvl w:ilvl="0" w:tplc="5DF2666E">
      <w:start w:val="1"/>
      <w:numFmt w:val="decimal"/>
      <w:lvlText w:val="%1)"/>
      <w:lvlJc w:val="left"/>
      <w:pPr>
        <w:ind w:left="717" w:hanging="360"/>
      </w:pPr>
      <w:rPr>
        <w:rFonts w:hint="default"/>
        <w:b/>
        <w:u w:val="singl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30127F"/>
    <w:multiLevelType w:val="hybridMultilevel"/>
    <w:tmpl w:val="FFFFFFFF"/>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34" w15:restartNumberingAfterBreak="0">
    <w:nsid w:val="78AF21C2"/>
    <w:multiLevelType w:val="hybridMultilevel"/>
    <w:tmpl w:val="6324B76C"/>
    <w:lvl w:ilvl="0" w:tplc="4EFECCF4">
      <w:start w:val="1"/>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5" w15:restartNumberingAfterBreak="0">
    <w:nsid w:val="7A1D7248"/>
    <w:multiLevelType w:val="hybridMultilevel"/>
    <w:tmpl w:val="A31881AE"/>
    <w:lvl w:ilvl="0" w:tplc="883CE718">
      <w:start w:val="1"/>
      <w:numFmt w:val="lowerLetter"/>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250893579">
    <w:abstractNumId w:val="16"/>
  </w:num>
  <w:num w:numId="2" w16cid:durableId="439960953">
    <w:abstractNumId w:val="26"/>
  </w:num>
  <w:num w:numId="3" w16cid:durableId="2141145209">
    <w:abstractNumId w:val="29"/>
  </w:num>
  <w:num w:numId="4" w16cid:durableId="520240966">
    <w:abstractNumId w:val="25"/>
  </w:num>
  <w:num w:numId="5" w16cid:durableId="584845908">
    <w:abstractNumId w:val="0"/>
    <w:lvlOverride w:ilvl="0">
      <w:lvl w:ilvl="0">
        <w:numFmt w:val="bullet"/>
        <w:lvlText w:val=""/>
        <w:legacy w:legacy="1" w:legacySpace="0" w:legacyIndent="360"/>
        <w:lvlJc w:val="left"/>
        <w:pPr>
          <w:ind w:left="720" w:hanging="360"/>
        </w:pPr>
        <w:rPr>
          <w:rFonts w:ascii="Symbol" w:hAnsi="Symbol" w:hint="default"/>
        </w:rPr>
      </w:lvl>
    </w:lvlOverride>
  </w:num>
  <w:num w:numId="6" w16cid:durableId="1357459632">
    <w:abstractNumId w:val="7"/>
  </w:num>
  <w:num w:numId="7" w16cid:durableId="1039357980">
    <w:abstractNumId w:val="4"/>
  </w:num>
  <w:num w:numId="8" w16cid:durableId="870847897">
    <w:abstractNumId w:val="8"/>
  </w:num>
  <w:num w:numId="9" w16cid:durableId="448398388">
    <w:abstractNumId w:val="6"/>
  </w:num>
  <w:num w:numId="10" w16cid:durableId="495073028">
    <w:abstractNumId w:val="18"/>
  </w:num>
  <w:num w:numId="11" w16cid:durableId="72745145">
    <w:abstractNumId w:val="11"/>
  </w:num>
  <w:num w:numId="12" w16cid:durableId="927884475">
    <w:abstractNumId w:val="19"/>
  </w:num>
  <w:num w:numId="13" w16cid:durableId="305360621">
    <w:abstractNumId w:val="12"/>
  </w:num>
  <w:num w:numId="14" w16cid:durableId="367041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9299655">
    <w:abstractNumId w:val="10"/>
  </w:num>
  <w:num w:numId="16" w16cid:durableId="2082484644">
    <w:abstractNumId w:val="14"/>
  </w:num>
  <w:num w:numId="17" w16cid:durableId="993728103">
    <w:abstractNumId w:val="5"/>
  </w:num>
  <w:num w:numId="18" w16cid:durableId="90516334">
    <w:abstractNumId w:val="3"/>
  </w:num>
  <w:num w:numId="19" w16cid:durableId="31662265">
    <w:abstractNumId w:val="32"/>
  </w:num>
  <w:num w:numId="20" w16cid:durableId="1995990848">
    <w:abstractNumId w:val="13"/>
  </w:num>
  <w:num w:numId="21" w16cid:durableId="1293289048">
    <w:abstractNumId w:val="15"/>
  </w:num>
  <w:num w:numId="22" w16cid:durableId="913853546">
    <w:abstractNumId w:val="9"/>
  </w:num>
  <w:num w:numId="23" w16cid:durableId="1594627542">
    <w:abstractNumId w:val="21"/>
  </w:num>
  <w:num w:numId="24" w16cid:durableId="1501889195">
    <w:abstractNumId w:val="17"/>
  </w:num>
  <w:num w:numId="25" w16cid:durableId="2119134543">
    <w:abstractNumId w:val="1"/>
  </w:num>
  <w:num w:numId="26" w16cid:durableId="1175072953">
    <w:abstractNumId w:val="20"/>
  </w:num>
  <w:num w:numId="27" w16cid:durableId="710157889">
    <w:abstractNumId w:val="27"/>
  </w:num>
  <w:num w:numId="28" w16cid:durableId="1009407585">
    <w:abstractNumId w:val="24"/>
  </w:num>
  <w:num w:numId="29" w16cid:durableId="305092101">
    <w:abstractNumId w:val="28"/>
  </w:num>
  <w:num w:numId="30" w16cid:durableId="1351948598">
    <w:abstractNumId w:val="31"/>
  </w:num>
  <w:num w:numId="31" w16cid:durableId="1474564185">
    <w:abstractNumId w:val="30"/>
  </w:num>
  <w:num w:numId="32" w16cid:durableId="1502548987">
    <w:abstractNumId w:val="23"/>
  </w:num>
  <w:num w:numId="33" w16cid:durableId="1613704997">
    <w:abstractNumId w:val="22"/>
  </w:num>
  <w:num w:numId="34" w16cid:durableId="765921842">
    <w:abstractNumId w:val="33"/>
  </w:num>
  <w:num w:numId="35" w16cid:durableId="2052534545">
    <w:abstractNumId w:val="2"/>
  </w:num>
  <w:num w:numId="36" w16cid:durableId="254440423">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 w:vendorID="64" w:dllVersion="6" w:nlCheck="1" w:checkStyle="0"/>
  <w:activeWritingStyle w:appName="MSWord" w:lang="en-GB" w:vendorID="64" w:dllVersion="6" w:nlCheck="1" w:checkStyle="1"/>
  <w:activeWritingStyle w:appName="MSWord" w:lang="fr-FR" w:vendorID="64" w:dllVersion="6" w:nlCheck="1" w:checkStyle="0"/>
  <w:activeWritingStyle w:appName="MSWord" w:lang="fr-BE" w:vendorID="64" w:dllVersion="6" w:nlCheck="1" w:checkStyle="0"/>
  <w:activeWritingStyle w:appName="MSWord" w:lang="en-GB" w:vendorID="64" w:dllVersion="4096" w:nlCheck="1" w:checkStyle="0"/>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activeWritingStyle w:appName="MSWord" w:lang="en-I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550F2"/>
    <w:rsid w:val="00003E54"/>
    <w:rsid w:val="00006E42"/>
    <w:rsid w:val="00007951"/>
    <w:rsid w:val="00010683"/>
    <w:rsid w:val="0001196B"/>
    <w:rsid w:val="00014C74"/>
    <w:rsid w:val="00015773"/>
    <w:rsid w:val="00021032"/>
    <w:rsid w:val="0002171B"/>
    <w:rsid w:val="00022AA8"/>
    <w:rsid w:val="00023F53"/>
    <w:rsid w:val="000254B8"/>
    <w:rsid w:val="000305F3"/>
    <w:rsid w:val="00032396"/>
    <w:rsid w:val="00032CAD"/>
    <w:rsid w:val="00033AE8"/>
    <w:rsid w:val="000346E7"/>
    <w:rsid w:val="00035CB2"/>
    <w:rsid w:val="00036E52"/>
    <w:rsid w:val="00040757"/>
    <w:rsid w:val="0004095E"/>
    <w:rsid w:val="00040B5E"/>
    <w:rsid w:val="000413D2"/>
    <w:rsid w:val="00043805"/>
    <w:rsid w:val="000463AF"/>
    <w:rsid w:val="00046FAE"/>
    <w:rsid w:val="00047EEF"/>
    <w:rsid w:val="00047F95"/>
    <w:rsid w:val="000544E6"/>
    <w:rsid w:val="000557C0"/>
    <w:rsid w:val="00055D68"/>
    <w:rsid w:val="000570D7"/>
    <w:rsid w:val="00057A21"/>
    <w:rsid w:val="0006069C"/>
    <w:rsid w:val="000607F7"/>
    <w:rsid w:val="00061B6D"/>
    <w:rsid w:val="000626CB"/>
    <w:rsid w:val="00072660"/>
    <w:rsid w:val="000761F5"/>
    <w:rsid w:val="00076EEC"/>
    <w:rsid w:val="000776C1"/>
    <w:rsid w:val="0008048D"/>
    <w:rsid w:val="000813F2"/>
    <w:rsid w:val="000816D8"/>
    <w:rsid w:val="0008323F"/>
    <w:rsid w:val="00084FE9"/>
    <w:rsid w:val="00086BD6"/>
    <w:rsid w:val="0009029D"/>
    <w:rsid w:val="00091356"/>
    <w:rsid w:val="000913E8"/>
    <w:rsid w:val="00092787"/>
    <w:rsid w:val="0009354B"/>
    <w:rsid w:val="0009359F"/>
    <w:rsid w:val="000942EB"/>
    <w:rsid w:val="000955FE"/>
    <w:rsid w:val="00096F32"/>
    <w:rsid w:val="00097CEB"/>
    <w:rsid w:val="000A241B"/>
    <w:rsid w:val="000A2F45"/>
    <w:rsid w:val="000A4193"/>
    <w:rsid w:val="000A7073"/>
    <w:rsid w:val="000B1CF4"/>
    <w:rsid w:val="000B57EA"/>
    <w:rsid w:val="000B5872"/>
    <w:rsid w:val="000C2838"/>
    <w:rsid w:val="000C48FA"/>
    <w:rsid w:val="000C5425"/>
    <w:rsid w:val="000D0436"/>
    <w:rsid w:val="000D135C"/>
    <w:rsid w:val="000D14B2"/>
    <w:rsid w:val="000D183D"/>
    <w:rsid w:val="000D415D"/>
    <w:rsid w:val="000D7BC9"/>
    <w:rsid w:val="000E0A89"/>
    <w:rsid w:val="000E3963"/>
    <w:rsid w:val="000E58A6"/>
    <w:rsid w:val="000E74F1"/>
    <w:rsid w:val="000F0B96"/>
    <w:rsid w:val="000F274E"/>
    <w:rsid w:val="000F3470"/>
    <w:rsid w:val="000F4EEC"/>
    <w:rsid w:val="000F7014"/>
    <w:rsid w:val="00100125"/>
    <w:rsid w:val="001008B2"/>
    <w:rsid w:val="00102CFF"/>
    <w:rsid w:val="0010395C"/>
    <w:rsid w:val="00105262"/>
    <w:rsid w:val="001121A2"/>
    <w:rsid w:val="0011387D"/>
    <w:rsid w:val="00114724"/>
    <w:rsid w:val="0011551F"/>
    <w:rsid w:val="0011691F"/>
    <w:rsid w:val="00117A13"/>
    <w:rsid w:val="00120C14"/>
    <w:rsid w:val="00121005"/>
    <w:rsid w:val="00123756"/>
    <w:rsid w:val="00123B2A"/>
    <w:rsid w:val="00125A90"/>
    <w:rsid w:val="001265D9"/>
    <w:rsid w:val="00130E8D"/>
    <w:rsid w:val="00136CCC"/>
    <w:rsid w:val="00137809"/>
    <w:rsid w:val="00140FCD"/>
    <w:rsid w:val="0014136C"/>
    <w:rsid w:val="00141AD0"/>
    <w:rsid w:val="00141E8F"/>
    <w:rsid w:val="00143D1E"/>
    <w:rsid w:val="001449AE"/>
    <w:rsid w:val="00145111"/>
    <w:rsid w:val="0014549A"/>
    <w:rsid w:val="00154712"/>
    <w:rsid w:val="00155795"/>
    <w:rsid w:val="00157CF6"/>
    <w:rsid w:val="0016018A"/>
    <w:rsid w:val="001613C0"/>
    <w:rsid w:val="0016169F"/>
    <w:rsid w:val="0016372A"/>
    <w:rsid w:val="00166C01"/>
    <w:rsid w:val="001671BA"/>
    <w:rsid w:val="0017009E"/>
    <w:rsid w:val="0017372C"/>
    <w:rsid w:val="00173D7D"/>
    <w:rsid w:val="00176DAC"/>
    <w:rsid w:val="00180127"/>
    <w:rsid w:val="0018256C"/>
    <w:rsid w:val="001854C8"/>
    <w:rsid w:val="00190958"/>
    <w:rsid w:val="00192D28"/>
    <w:rsid w:val="00194795"/>
    <w:rsid w:val="00196E9C"/>
    <w:rsid w:val="001A1C05"/>
    <w:rsid w:val="001A3A06"/>
    <w:rsid w:val="001A7BA0"/>
    <w:rsid w:val="001A7D92"/>
    <w:rsid w:val="001B0ECA"/>
    <w:rsid w:val="001B1598"/>
    <w:rsid w:val="001B2CA6"/>
    <w:rsid w:val="001B3A19"/>
    <w:rsid w:val="001C0225"/>
    <w:rsid w:val="001C0F8D"/>
    <w:rsid w:val="001C391F"/>
    <w:rsid w:val="001C49DB"/>
    <w:rsid w:val="001C61B4"/>
    <w:rsid w:val="001C7B1F"/>
    <w:rsid w:val="001C7D9A"/>
    <w:rsid w:val="001D3A7F"/>
    <w:rsid w:val="001D4694"/>
    <w:rsid w:val="001D5103"/>
    <w:rsid w:val="001D579A"/>
    <w:rsid w:val="001D5A7D"/>
    <w:rsid w:val="001D688D"/>
    <w:rsid w:val="001E13F5"/>
    <w:rsid w:val="001E1FDE"/>
    <w:rsid w:val="001E2312"/>
    <w:rsid w:val="001E4A2A"/>
    <w:rsid w:val="001E5AB3"/>
    <w:rsid w:val="001F045F"/>
    <w:rsid w:val="001F1AA6"/>
    <w:rsid w:val="001F30EB"/>
    <w:rsid w:val="001F48DF"/>
    <w:rsid w:val="001F7071"/>
    <w:rsid w:val="001F7925"/>
    <w:rsid w:val="00200B5F"/>
    <w:rsid w:val="00203A62"/>
    <w:rsid w:val="00212FB9"/>
    <w:rsid w:val="0021320C"/>
    <w:rsid w:val="00213342"/>
    <w:rsid w:val="00213A77"/>
    <w:rsid w:val="00214625"/>
    <w:rsid w:val="002157AA"/>
    <w:rsid w:val="002167E3"/>
    <w:rsid w:val="00216E18"/>
    <w:rsid w:val="0021784A"/>
    <w:rsid w:val="00222AB3"/>
    <w:rsid w:val="002263C2"/>
    <w:rsid w:val="0022643A"/>
    <w:rsid w:val="00226632"/>
    <w:rsid w:val="0023049D"/>
    <w:rsid w:val="00230A1E"/>
    <w:rsid w:val="0023505C"/>
    <w:rsid w:val="002358EA"/>
    <w:rsid w:val="00235F92"/>
    <w:rsid w:val="00236719"/>
    <w:rsid w:val="00241D2D"/>
    <w:rsid w:val="0024234C"/>
    <w:rsid w:val="00245C38"/>
    <w:rsid w:val="00250B09"/>
    <w:rsid w:val="002540B2"/>
    <w:rsid w:val="00257EB5"/>
    <w:rsid w:val="002630EA"/>
    <w:rsid w:val="00263425"/>
    <w:rsid w:val="002644BF"/>
    <w:rsid w:val="0026480B"/>
    <w:rsid w:val="00264E26"/>
    <w:rsid w:val="00270967"/>
    <w:rsid w:val="00273362"/>
    <w:rsid w:val="00281033"/>
    <w:rsid w:val="002862F7"/>
    <w:rsid w:val="002909D9"/>
    <w:rsid w:val="00290ACC"/>
    <w:rsid w:val="002916F3"/>
    <w:rsid w:val="002921F7"/>
    <w:rsid w:val="00294800"/>
    <w:rsid w:val="002A1587"/>
    <w:rsid w:val="002A339F"/>
    <w:rsid w:val="002A5EB8"/>
    <w:rsid w:val="002A6ED9"/>
    <w:rsid w:val="002B0E84"/>
    <w:rsid w:val="002B3679"/>
    <w:rsid w:val="002B75E8"/>
    <w:rsid w:val="002C13DF"/>
    <w:rsid w:val="002C2616"/>
    <w:rsid w:val="002C2852"/>
    <w:rsid w:val="002C45D8"/>
    <w:rsid w:val="002C4EDF"/>
    <w:rsid w:val="002C56B1"/>
    <w:rsid w:val="002C7F43"/>
    <w:rsid w:val="002D11B6"/>
    <w:rsid w:val="002D13FE"/>
    <w:rsid w:val="002D619F"/>
    <w:rsid w:val="002D71CE"/>
    <w:rsid w:val="002D778C"/>
    <w:rsid w:val="002D7E86"/>
    <w:rsid w:val="002E0408"/>
    <w:rsid w:val="002E131C"/>
    <w:rsid w:val="002E197F"/>
    <w:rsid w:val="002E3396"/>
    <w:rsid w:val="002E72E4"/>
    <w:rsid w:val="002E7A18"/>
    <w:rsid w:val="002F0F3B"/>
    <w:rsid w:val="002F1241"/>
    <w:rsid w:val="002F3EC2"/>
    <w:rsid w:val="002F6273"/>
    <w:rsid w:val="002F74A7"/>
    <w:rsid w:val="0030208E"/>
    <w:rsid w:val="00304D5D"/>
    <w:rsid w:val="0030731A"/>
    <w:rsid w:val="00310096"/>
    <w:rsid w:val="003100E6"/>
    <w:rsid w:val="0031018B"/>
    <w:rsid w:val="003121C6"/>
    <w:rsid w:val="003124EC"/>
    <w:rsid w:val="00312703"/>
    <w:rsid w:val="00317721"/>
    <w:rsid w:val="00320983"/>
    <w:rsid w:val="003220AD"/>
    <w:rsid w:val="00326024"/>
    <w:rsid w:val="00327619"/>
    <w:rsid w:val="0033178A"/>
    <w:rsid w:val="003337BD"/>
    <w:rsid w:val="00334A3A"/>
    <w:rsid w:val="003401B5"/>
    <w:rsid w:val="00340858"/>
    <w:rsid w:val="003416FA"/>
    <w:rsid w:val="003436FE"/>
    <w:rsid w:val="0034521C"/>
    <w:rsid w:val="003472D3"/>
    <w:rsid w:val="00350B6C"/>
    <w:rsid w:val="00355644"/>
    <w:rsid w:val="0036261C"/>
    <w:rsid w:val="00364B77"/>
    <w:rsid w:val="003707CD"/>
    <w:rsid w:val="003745AF"/>
    <w:rsid w:val="0037753A"/>
    <w:rsid w:val="003776EE"/>
    <w:rsid w:val="00377CA8"/>
    <w:rsid w:val="00381AB8"/>
    <w:rsid w:val="003837C4"/>
    <w:rsid w:val="00383E3E"/>
    <w:rsid w:val="003857F8"/>
    <w:rsid w:val="00386FB1"/>
    <w:rsid w:val="003872B5"/>
    <w:rsid w:val="00387B5F"/>
    <w:rsid w:val="00390F16"/>
    <w:rsid w:val="00391F8E"/>
    <w:rsid w:val="00392334"/>
    <w:rsid w:val="003924DF"/>
    <w:rsid w:val="003925C5"/>
    <w:rsid w:val="00395D80"/>
    <w:rsid w:val="00396D4A"/>
    <w:rsid w:val="00397B28"/>
    <w:rsid w:val="003A4392"/>
    <w:rsid w:val="003A44FD"/>
    <w:rsid w:val="003A7C56"/>
    <w:rsid w:val="003B0BCD"/>
    <w:rsid w:val="003B1A88"/>
    <w:rsid w:val="003B60EB"/>
    <w:rsid w:val="003C0F23"/>
    <w:rsid w:val="003C10DA"/>
    <w:rsid w:val="003C37B1"/>
    <w:rsid w:val="003C4A74"/>
    <w:rsid w:val="003C5C2B"/>
    <w:rsid w:val="003C6864"/>
    <w:rsid w:val="003C773B"/>
    <w:rsid w:val="003D1243"/>
    <w:rsid w:val="003D75FE"/>
    <w:rsid w:val="003E309F"/>
    <w:rsid w:val="003E4B52"/>
    <w:rsid w:val="003E6551"/>
    <w:rsid w:val="003E712F"/>
    <w:rsid w:val="003E73F9"/>
    <w:rsid w:val="003F0250"/>
    <w:rsid w:val="003F08A8"/>
    <w:rsid w:val="003F184F"/>
    <w:rsid w:val="003F2D75"/>
    <w:rsid w:val="003F4319"/>
    <w:rsid w:val="003F4AB5"/>
    <w:rsid w:val="003F57C5"/>
    <w:rsid w:val="003F5B2C"/>
    <w:rsid w:val="003F7035"/>
    <w:rsid w:val="00400B33"/>
    <w:rsid w:val="00402501"/>
    <w:rsid w:val="00403281"/>
    <w:rsid w:val="00404317"/>
    <w:rsid w:val="00406C61"/>
    <w:rsid w:val="00410A17"/>
    <w:rsid w:val="00412107"/>
    <w:rsid w:val="00412272"/>
    <w:rsid w:val="00412E5D"/>
    <w:rsid w:val="004134A7"/>
    <w:rsid w:val="00417586"/>
    <w:rsid w:val="00417A22"/>
    <w:rsid w:val="00420FAE"/>
    <w:rsid w:val="00421873"/>
    <w:rsid w:val="004243B7"/>
    <w:rsid w:val="00424A8E"/>
    <w:rsid w:val="00425A96"/>
    <w:rsid w:val="00433E0A"/>
    <w:rsid w:val="00437EC1"/>
    <w:rsid w:val="00440ECB"/>
    <w:rsid w:val="00446FCA"/>
    <w:rsid w:val="0045068B"/>
    <w:rsid w:val="00451E28"/>
    <w:rsid w:val="004530E4"/>
    <w:rsid w:val="00453651"/>
    <w:rsid w:val="004551A2"/>
    <w:rsid w:val="00455BCC"/>
    <w:rsid w:val="0045671A"/>
    <w:rsid w:val="004608C8"/>
    <w:rsid w:val="00463A51"/>
    <w:rsid w:val="00465434"/>
    <w:rsid w:val="00467DDE"/>
    <w:rsid w:val="00471BCC"/>
    <w:rsid w:val="0047452E"/>
    <w:rsid w:val="00475039"/>
    <w:rsid w:val="004766C4"/>
    <w:rsid w:val="00476DAE"/>
    <w:rsid w:val="00481432"/>
    <w:rsid w:val="004841E3"/>
    <w:rsid w:val="0048664A"/>
    <w:rsid w:val="0048710A"/>
    <w:rsid w:val="00487917"/>
    <w:rsid w:val="004912A4"/>
    <w:rsid w:val="00491B4A"/>
    <w:rsid w:val="00493F98"/>
    <w:rsid w:val="00494690"/>
    <w:rsid w:val="00494AF7"/>
    <w:rsid w:val="00495144"/>
    <w:rsid w:val="00495A66"/>
    <w:rsid w:val="004964A7"/>
    <w:rsid w:val="004964CA"/>
    <w:rsid w:val="00496641"/>
    <w:rsid w:val="00497FEF"/>
    <w:rsid w:val="004A1193"/>
    <w:rsid w:val="004A36B0"/>
    <w:rsid w:val="004A544F"/>
    <w:rsid w:val="004A5CDD"/>
    <w:rsid w:val="004A6034"/>
    <w:rsid w:val="004B0F90"/>
    <w:rsid w:val="004B21F4"/>
    <w:rsid w:val="004B5245"/>
    <w:rsid w:val="004B5572"/>
    <w:rsid w:val="004B732B"/>
    <w:rsid w:val="004B779A"/>
    <w:rsid w:val="004C0091"/>
    <w:rsid w:val="004C1D0B"/>
    <w:rsid w:val="004C1D32"/>
    <w:rsid w:val="004C1D4B"/>
    <w:rsid w:val="004C22C9"/>
    <w:rsid w:val="004C2E08"/>
    <w:rsid w:val="004C5240"/>
    <w:rsid w:val="004C54EA"/>
    <w:rsid w:val="004C653F"/>
    <w:rsid w:val="004C6C44"/>
    <w:rsid w:val="004D0FE4"/>
    <w:rsid w:val="004D1423"/>
    <w:rsid w:val="004D2399"/>
    <w:rsid w:val="004D28BB"/>
    <w:rsid w:val="004D5A23"/>
    <w:rsid w:val="004D5C8F"/>
    <w:rsid w:val="004D64BE"/>
    <w:rsid w:val="004D692D"/>
    <w:rsid w:val="004D7FC9"/>
    <w:rsid w:val="004E02FF"/>
    <w:rsid w:val="004E248D"/>
    <w:rsid w:val="004E5FE6"/>
    <w:rsid w:val="004E62E1"/>
    <w:rsid w:val="004F088B"/>
    <w:rsid w:val="004F1C57"/>
    <w:rsid w:val="004F3847"/>
    <w:rsid w:val="004F5417"/>
    <w:rsid w:val="004F5919"/>
    <w:rsid w:val="004F5EB9"/>
    <w:rsid w:val="004F685C"/>
    <w:rsid w:val="0050002A"/>
    <w:rsid w:val="00502CCB"/>
    <w:rsid w:val="005055A7"/>
    <w:rsid w:val="00505915"/>
    <w:rsid w:val="0050626C"/>
    <w:rsid w:val="00512003"/>
    <w:rsid w:val="005131FB"/>
    <w:rsid w:val="005132DE"/>
    <w:rsid w:val="005147FC"/>
    <w:rsid w:val="00516FC4"/>
    <w:rsid w:val="00517439"/>
    <w:rsid w:val="00520322"/>
    <w:rsid w:val="00520625"/>
    <w:rsid w:val="00526546"/>
    <w:rsid w:val="00530704"/>
    <w:rsid w:val="00530D95"/>
    <w:rsid w:val="00532519"/>
    <w:rsid w:val="005342E3"/>
    <w:rsid w:val="00540669"/>
    <w:rsid w:val="00541DEF"/>
    <w:rsid w:val="00543D27"/>
    <w:rsid w:val="00544E42"/>
    <w:rsid w:val="005458ED"/>
    <w:rsid w:val="00545A56"/>
    <w:rsid w:val="005510F3"/>
    <w:rsid w:val="00553134"/>
    <w:rsid w:val="0055551C"/>
    <w:rsid w:val="005563F0"/>
    <w:rsid w:val="00556ECC"/>
    <w:rsid w:val="005574F8"/>
    <w:rsid w:val="0056210A"/>
    <w:rsid w:val="00562F22"/>
    <w:rsid w:val="0056414B"/>
    <w:rsid w:val="00566329"/>
    <w:rsid w:val="00566385"/>
    <w:rsid w:val="005749A6"/>
    <w:rsid w:val="00574DD1"/>
    <w:rsid w:val="00577434"/>
    <w:rsid w:val="00577681"/>
    <w:rsid w:val="00580401"/>
    <w:rsid w:val="00582292"/>
    <w:rsid w:val="00586862"/>
    <w:rsid w:val="005870DE"/>
    <w:rsid w:val="00593D28"/>
    <w:rsid w:val="0059570B"/>
    <w:rsid w:val="005A3AD7"/>
    <w:rsid w:val="005A5AB7"/>
    <w:rsid w:val="005A6E7E"/>
    <w:rsid w:val="005A7631"/>
    <w:rsid w:val="005B2947"/>
    <w:rsid w:val="005B2A39"/>
    <w:rsid w:val="005B34AD"/>
    <w:rsid w:val="005B377E"/>
    <w:rsid w:val="005B6566"/>
    <w:rsid w:val="005C1E9E"/>
    <w:rsid w:val="005C44AA"/>
    <w:rsid w:val="005D1583"/>
    <w:rsid w:val="005D290D"/>
    <w:rsid w:val="005D2BA9"/>
    <w:rsid w:val="005D3D9E"/>
    <w:rsid w:val="005D4969"/>
    <w:rsid w:val="005D60BA"/>
    <w:rsid w:val="005D6CCF"/>
    <w:rsid w:val="005E0B61"/>
    <w:rsid w:val="005E0FCA"/>
    <w:rsid w:val="005E1D0D"/>
    <w:rsid w:val="005E508F"/>
    <w:rsid w:val="005E5F2A"/>
    <w:rsid w:val="005E7DF2"/>
    <w:rsid w:val="005F1ADB"/>
    <w:rsid w:val="005F1DD5"/>
    <w:rsid w:val="005F4090"/>
    <w:rsid w:val="005F5E27"/>
    <w:rsid w:val="00602BD6"/>
    <w:rsid w:val="006043EC"/>
    <w:rsid w:val="006064A7"/>
    <w:rsid w:val="00606820"/>
    <w:rsid w:val="006073DC"/>
    <w:rsid w:val="006111A6"/>
    <w:rsid w:val="006127E9"/>
    <w:rsid w:val="00613032"/>
    <w:rsid w:val="006167C1"/>
    <w:rsid w:val="006173B7"/>
    <w:rsid w:val="0062173A"/>
    <w:rsid w:val="00623813"/>
    <w:rsid w:val="0062677E"/>
    <w:rsid w:val="00630CEE"/>
    <w:rsid w:val="00632271"/>
    <w:rsid w:val="00632671"/>
    <w:rsid w:val="00634730"/>
    <w:rsid w:val="00634B49"/>
    <w:rsid w:val="006350D0"/>
    <w:rsid w:val="006365A9"/>
    <w:rsid w:val="00637124"/>
    <w:rsid w:val="00640137"/>
    <w:rsid w:val="00641039"/>
    <w:rsid w:val="006429AA"/>
    <w:rsid w:val="0064623A"/>
    <w:rsid w:val="00650196"/>
    <w:rsid w:val="00653A04"/>
    <w:rsid w:val="0065470D"/>
    <w:rsid w:val="00654F5D"/>
    <w:rsid w:val="0065616F"/>
    <w:rsid w:val="00656408"/>
    <w:rsid w:val="006569A0"/>
    <w:rsid w:val="006662AB"/>
    <w:rsid w:val="00670184"/>
    <w:rsid w:val="0067151B"/>
    <w:rsid w:val="00672998"/>
    <w:rsid w:val="006736F5"/>
    <w:rsid w:val="00673C93"/>
    <w:rsid w:val="006742DA"/>
    <w:rsid w:val="006765C5"/>
    <w:rsid w:val="006773D0"/>
    <w:rsid w:val="0068123D"/>
    <w:rsid w:val="00681768"/>
    <w:rsid w:val="00681895"/>
    <w:rsid w:val="00681BC0"/>
    <w:rsid w:val="00681FD5"/>
    <w:rsid w:val="00682D24"/>
    <w:rsid w:val="00683255"/>
    <w:rsid w:val="006833FA"/>
    <w:rsid w:val="00684617"/>
    <w:rsid w:val="00686398"/>
    <w:rsid w:val="006875E0"/>
    <w:rsid w:val="00687AA2"/>
    <w:rsid w:val="00692C31"/>
    <w:rsid w:val="00693F01"/>
    <w:rsid w:val="00694874"/>
    <w:rsid w:val="0069668A"/>
    <w:rsid w:val="006A04E6"/>
    <w:rsid w:val="006A053E"/>
    <w:rsid w:val="006A1537"/>
    <w:rsid w:val="006A1725"/>
    <w:rsid w:val="006A1EB2"/>
    <w:rsid w:val="006A379C"/>
    <w:rsid w:val="006A50CC"/>
    <w:rsid w:val="006A6624"/>
    <w:rsid w:val="006A7C5C"/>
    <w:rsid w:val="006B0775"/>
    <w:rsid w:val="006B4CD8"/>
    <w:rsid w:val="006B67F5"/>
    <w:rsid w:val="006B6F99"/>
    <w:rsid w:val="006C0108"/>
    <w:rsid w:val="006C0E15"/>
    <w:rsid w:val="006C1759"/>
    <w:rsid w:val="006C355E"/>
    <w:rsid w:val="006C369A"/>
    <w:rsid w:val="006C4BA3"/>
    <w:rsid w:val="006D12B7"/>
    <w:rsid w:val="006D6076"/>
    <w:rsid w:val="006D6341"/>
    <w:rsid w:val="006D7A3E"/>
    <w:rsid w:val="006D7FCA"/>
    <w:rsid w:val="006E27C7"/>
    <w:rsid w:val="006E3103"/>
    <w:rsid w:val="006E36E1"/>
    <w:rsid w:val="006E3AFC"/>
    <w:rsid w:val="006F1790"/>
    <w:rsid w:val="006F25A2"/>
    <w:rsid w:val="006F2C75"/>
    <w:rsid w:val="006F37D3"/>
    <w:rsid w:val="006F5C62"/>
    <w:rsid w:val="006F5D6C"/>
    <w:rsid w:val="006F6361"/>
    <w:rsid w:val="006F775E"/>
    <w:rsid w:val="0070306E"/>
    <w:rsid w:val="00703F59"/>
    <w:rsid w:val="00706ADD"/>
    <w:rsid w:val="007078C5"/>
    <w:rsid w:val="00707C34"/>
    <w:rsid w:val="00707F0B"/>
    <w:rsid w:val="00711AA4"/>
    <w:rsid w:val="00714851"/>
    <w:rsid w:val="0071645C"/>
    <w:rsid w:val="00716D58"/>
    <w:rsid w:val="007173CB"/>
    <w:rsid w:val="00731869"/>
    <w:rsid w:val="00733244"/>
    <w:rsid w:val="007350A6"/>
    <w:rsid w:val="007361A3"/>
    <w:rsid w:val="007372CA"/>
    <w:rsid w:val="00740B27"/>
    <w:rsid w:val="00747FCB"/>
    <w:rsid w:val="00750804"/>
    <w:rsid w:val="00750D8B"/>
    <w:rsid w:val="00751C8E"/>
    <w:rsid w:val="00754C76"/>
    <w:rsid w:val="007603B0"/>
    <w:rsid w:val="00760DE2"/>
    <w:rsid w:val="007639DA"/>
    <w:rsid w:val="00763C86"/>
    <w:rsid w:val="00771509"/>
    <w:rsid w:val="007736A9"/>
    <w:rsid w:val="00773EC2"/>
    <w:rsid w:val="00774631"/>
    <w:rsid w:val="0077531D"/>
    <w:rsid w:val="00775D25"/>
    <w:rsid w:val="00780AE8"/>
    <w:rsid w:val="00781782"/>
    <w:rsid w:val="00782ADD"/>
    <w:rsid w:val="00785DE1"/>
    <w:rsid w:val="007941B0"/>
    <w:rsid w:val="007A0123"/>
    <w:rsid w:val="007A0BBD"/>
    <w:rsid w:val="007A1336"/>
    <w:rsid w:val="007B10FD"/>
    <w:rsid w:val="007B1D4B"/>
    <w:rsid w:val="007B2935"/>
    <w:rsid w:val="007B2D14"/>
    <w:rsid w:val="007B3140"/>
    <w:rsid w:val="007B7226"/>
    <w:rsid w:val="007B7D7B"/>
    <w:rsid w:val="007C37FC"/>
    <w:rsid w:val="007C4BCD"/>
    <w:rsid w:val="007C6F6A"/>
    <w:rsid w:val="007D0F6E"/>
    <w:rsid w:val="007D1056"/>
    <w:rsid w:val="007D4C12"/>
    <w:rsid w:val="007E03B8"/>
    <w:rsid w:val="007E285C"/>
    <w:rsid w:val="007F02C0"/>
    <w:rsid w:val="007F1E41"/>
    <w:rsid w:val="007F4A96"/>
    <w:rsid w:val="007F760C"/>
    <w:rsid w:val="0080097E"/>
    <w:rsid w:val="00801B01"/>
    <w:rsid w:val="00802AC5"/>
    <w:rsid w:val="00802FF5"/>
    <w:rsid w:val="00804556"/>
    <w:rsid w:val="00805702"/>
    <w:rsid w:val="00807E06"/>
    <w:rsid w:val="008100D6"/>
    <w:rsid w:val="008155FE"/>
    <w:rsid w:val="00816B37"/>
    <w:rsid w:val="00820C7B"/>
    <w:rsid w:val="008242D5"/>
    <w:rsid w:val="00825D09"/>
    <w:rsid w:val="0082735F"/>
    <w:rsid w:val="0083030A"/>
    <w:rsid w:val="0083122E"/>
    <w:rsid w:val="00832B8E"/>
    <w:rsid w:val="00835660"/>
    <w:rsid w:val="00835BD1"/>
    <w:rsid w:val="008365F8"/>
    <w:rsid w:val="008406EC"/>
    <w:rsid w:val="00842914"/>
    <w:rsid w:val="00842BFE"/>
    <w:rsid w:val="00843423"/>
    <w:rsid w:val="008454C0"/>
    <w:rsid w:val="00847E2A"/>
    <w:rsid w:val="008523FF"/>
    <w:rsid w:val="00852986"/>
    <w:rsid w:val="008531BA"/>
    <w:rsid w:val="00854CFF"/>
    <w:rsid w:val="008556DE"/>
    <w:rsid w:val="00855F72"/>
    <w:rsid w:val="0086089C"/>
    <w:rsid w:val="00861410"/>
    <w:rsid w:val="0086235A"/>
    <w:rsid w:val="008638C4"/>
    <w:rsid w:val="008639F7"/>
    <w:rsid w:val="00863B6B"/>
    <w:rsid w:val="008645B4"/>
    <w:rsid w:val="00864FD2"/>
    <w:rsid w:val="008656FB"/>
    <w:rsid w:val="0086581B"/>
    <w:rsid w:val="0086715B"/>
    <w:rsid w:val="00870B5F"/>
    <w:rsid w:val="00874594"/>
    <w:rsid w:val="008750C9"/>
    <w:rsid w:val="008810BF"/>
    <w:rsid w:val="0088290D"/>
    <w:rsid w:val="00883AD9"/>
    <w:rsid w:val="00886316"/>
    <w:rsid w:val="00891BB5"/>
    <w:rsid w:val="00891C3E"/>
    <w:rsid w:val="00894418"/>
    <w:rsid w:val="0089466D"/>
    <w:rsid w:val="00895B9A"/>
    <w:rsid w:val="008A23BF"/>
    <w:rsid w:val="008A2426"/>
    <w:rsid w:val="008A2BD5"/>
    <w:rsid w:val="008A58B9"/>
    <w:rsid w:val="008B5D60"/>
    <w:rsid w:val="008C3E96"/>
    <w:rsid w:val="008C5FDB"/>
    <w:rsid w:val="008C7E03"/>
    <w:rsid w:val="008D40B5"/>
    <w:rsid w:val="008D4B18"/>
    <w:rsid w:val="008D55C8"/>
    <w:rsid w:val="008D6718"/>
    <w:rsid w:val="008E03A9"/>
    <w:rsid w:val="008E10F2"/>
    <w:rsid w:val="008E25C9"/>
    <w:rsid w:val="008E5D9D"/>
    <w:rsid w:val="008F0CD4"/>
    <w:rsid w:val="008F70EF"/>
    <w:rsid w:val="008F7533"/>
    <w:rsid w:val="008F76E9"/>
    <w:rsid w:val="0090078B"/>
    <w:rsid w:val="009021F5"/>
    <w:rsid w:val="009063CE"/>
    <w:rsid w:val="00913CBE"/>
    <w:rsid w:val="0091447F"/>
    <w:rsid w:val="009145A4"/>
    <w:rsid w:val="00915634"/>
    <w:rsid w:val="00916195"/>
    <w:rsid w:val="00917284"/>
    <w:rsid w:val="00920B79"/>
    <w:rsid w:val="00921CBA"/>
    <w:rsid w:val="00922A25"/>
    <w:rsid w:val="00926999"/>
    <w:rsid w:val="009307A1"/>
    <w:rsid w:val="00931B88"/>
    <w:rsid w:val="00932D42"/>
    <w:rsid w:val="009347F7"/>
    <w:rsid w:val="009369BB"/>
    <w:rsid w:val="00937074"/>
    <w:rsid w:val="0093767D"/>
    <w:rsid w:val="0094153B"/>
    <w:rsid w:val="00941A98"/>
    <w:rsid w:val="009424E6"/>
    <w:rsid w:val="009426BD"/>
    <w:rsid w:val="00942855"/>
    <w:rsid w:val="00942907"/>
    <w:rsid w:val="009434F5"/>
    <w:rsid w:val="009436A4"/>
    <w:rsid w:val="00943C08"/>
    <w:rsid w:val="00953AF6"/>
    <w:rsid w:val="009568DD"/>
    <w:rsid w:val="00957315"/>
    <w:rsid w:val="00957CA3"/>
    <w:rsid w:val="00962127"/>
    <w:rsid w:val="00967366"/>
    <w:rsid w:val="00967BEF"/>
    <w:rsid w:val="00967D0B"/>
    <w:rsid w:val="0097375A"/>
    <w:rsid w:val="00974DA2"/>
    <w:rsid w:val="00975627"/>
    <w:rsid w:val="00987220"/>
    <w:rsid w:val="00987C6C"/>
    <w:rsid w:val="00992642"/>
    <w:rsid w:val="009944FF"/>
    <w:rsid w:val="00996100"/>
    <w:rsid w:val="00996707"/>
    <w:rsid w:val="0099785E"/>
    <w:rsid w:val="009A0D67"/>
    <w:rsid w:val="009A255B"/>
    <w:rsid w:val="009A32FC"/>
    <w:rsid w:val="009A733A"/>
    <w:rsid w:val="009B1C05"/>
    <w:rsid w:val="009B2F02"/>
    <w:rsid w:val="009B3C50"/>
    <w:rsid w:val="009B3FFF"/>
    <w:rsid w:val="009B605A"/>
    <w:rsid w:val="009C4379"/>
    <w:rsid w:val="009C5DEE"/>
    <w:rsid w:val="009C6157"/>
    <w:rsid w:val="009C7670"/>
    <w:rsid w:val="009C7BD6"/>
    <w:rsid w:val="009C7D2A"/>
    <w:rsid w:val="009D023C"/>
    <w:rsid w:val="009D164C"/>
    <w:rsid w:val="009D24B5"/>
    <w:rsid w:val="009D5E0F"/>
    <w:rsid w:val="009D70A7"/>
    <w:rsid w:val="009E1426"/>
    <w:rsid w:val="009E1B4D"/>
    <w:rsid w:val="009E2777"/>
    <w:rsid w:val="009E28A0"/>
    <w:rsid w:val="009E442F"/>
    <w:rsid w:val="009E6C34"/>
    <w:rsid w:val="009E73FF"/>
    <w:rsid w:val="009F44B9"/>
    <w:rsid w:val="009F5616"/>
    <w:rsid w:val="00A003B0"/>
    <w:rsid w:val="00A0069B"/>
    <w:rsid w:val="00A00C4C"/>
    <w:rsid w:val="00A02375"/>
    <w:rsid w:val="00A02F0C"/>
    <w:rsid w:val="00A053B8"/>
    <w:rsid w:val="00A06BCE"/>
    <w:rsid w:val="00A07B32"/>
    <w:rsid w:val="00A1267E"/>
    <w:rsid w:val="00A165D1"/>
    <w:rsid w:val="00A17E56"/>
    <w:rsid w:val="00A210D3"/>
    <w:rsid w:val="00A216FB"/>
    <w:rsid w:val="00A24B5E"/>
    <w:rsid w:val="00A25AA0"/>
    <w:rsid w:val="00A316A0"/>
    <w:rsid w:val="00A32D04"/>
    <w:rsid w:val="00A33091"/>
    <w:rsid w:val="00A36B02"/>
    <w:rsid w:val="00A36FDD"/>
    <w:rsid w:val="00A40B36"/>
    <w:rsid w:val="00A42002"/>
    <w:rsid w:val="00A42171"/>
    <w:rsid w:val="00A43AA5"/>
    <w:rsid w:val="00A53FFE"/>
    <w:rsid w:val="00A56CB0"/>
    <w:rsid w:val="00A571AC"/>
    <w:rsid w:val="00A62FD0"/>
    <w:rsid w:val="00A63C55"/>
    <w:rsid w:val="00A6538D"/>
    <w:rsid w:val="00A702DA"/>
    <w:rsid w:val="00A7299E"/>
    <w:rsid w:val="00A72FB1"/>
    <w:rsid w:val="00A73AD3"/>
    <w:rsid w:val="00A75A65"/>
    <w:rsid w:val="00A77651"/>
    <w:rsid w:val="00A81096"/>
    <w:rsid w:val="00A82C40"/>
    <w:rsid w:val="00A85A5F"/>
    <w:rsid w:val="00A90345"/>
    <w:rsid w:val="00A916B6"/>
    <w:rsid w:val="00A94AD3"/>
    <w:rsid w:val="00A94F07"/>
    <w:rsid w:val="00AA22F4"/>
    <w:rsid w:val="00AA2A7E"/>
    <w:rsid w:val="00AA3043"/>
    <w:rsid w:val="00AA36BB"/>
    <w:rsid w:val="00AA4E0E"/>
    <w:rsid w:val="00AB132A"/>
    <w:rsid w:val="00AB14D3"/>
    <w:rsid w:val="00AB2485"/>
    <w:rsid w:val="00AB28DE"/>
    <w:rsid w:val="00AB326E"/>
    <w:rsid w:val="00AB5C71"/>
    <w:rsid w:val="00AB6440"/>
    <w:rsid w:val="00AB7549"/>
    <w:rsid w:val="00AB77F9"/>
    <w:rsid w:val="00AC2A0D"/>
    <w:rsid w:val="00AC3FB6"/>
    <w:rsid w:val="00AC44A6"/>
    <w:rsid w:val="00AC5E60"/>
    <w:rsid w:val="00AC5F89"/>
    <w:rsid w:val="00AD1813"/>
    <w:rsid w:val="00AD2184"/>
    <w:rsid w:val="00AD517E"/>
    <w:rsid w:val="00AD6A02"/>
    <w:rsid w:val="00AE1CBC"/>
    <w:rsid w:val="00AE46BC"/>
    <w:rsid w:val="00AE689F"/>
    <w:rsid w:val="00AE74AD"/>
    <w:rsid w:val="00AF2C4A"/>
    <w:rsid w:val="00AF3D7D"/>
    <w:rsid w:val="00AF433D"/>
    <w:rsid w:val="00AF6806"/>
    <w:rsid w:val="00B1214F"/>
    <w:rsid w:val="00B1369A"/>
    <w:rsid w:val="00B14757"/>
    <w:rsid w:val="00B177CC"/>
    <w:rsid w:val="00B211FA"/>
    <w:rsid w:val="00B21495"/>
    <w:rsid w:val="00B215EE"/>
    <w:rsid w:val="00B2430B"/>
    <w:rsid w:val="00B250F3"/>
    <w:rsid w:val="00B272C5"/>
    <w:rsid w:val="00B33061"/>
    <w:rsid w:val="00B357FC"/>
    <w:rsid w:val="00B36721"/>
    <w:rsid w:val="00B36B2E"/>
    <w:rsid w:val="00B44A1A"/>
    <w:rsid w:val="00B45A40"/>
    <w:rsid w:val="00B45C9F"/>
    <w:rsid w:val="00B52BA5"/>
    <w:rsid w:val="00B55138"/>
    <w:rsid w:val="00B5587D"/>
    <w:rsid w:val="00B5592A"/>
    <w:rsid w:val="00B57EAC"/>
    <w:rsid w:val="00B61E6E"/>
    <w:rsid w:val="00B657FE"/>
    <w:rsid w:val="00B806A1"/>
    <w:rsid w:val="00B860B0"/>
    <w:rsid w:val="00B8630C"/>
    <w:rsid w:val="00B87E68"/>
    <w:rsid w:val="00B90AE2"/>
    <w:rsid w:val="00B9416D"/>
    <w:rsid w:val="00B97CE0"/>
    <w:rsid w:val="00BA18B5"/>
    <w:rsid w:val="00BA1E69"/>
    <w:rsid w:val="00BA5C04"/>
    <w:rsid w:val="00BA6114"/>
    <w:rsid w:val="00BA63B3"/>
    <w:rsid w:val="00BB0CD0"/>
    <w:rsid w:val="00BB0F62"/>
    <w:rsid w:val="00BB1B42"/>
    <w:rsid w:val="00BB3CD1"/>
    <w:rsid w:val="00BB6C9D"/>
    <w:rsid w:val="00BC1214"/>
    <w:rsid w:val="00BC16FB"/>
    <w:rsid w:val="00BC1D32"/>
    <w:rsid w:val="00BC2512"/>
    <w:rsid w:val="00BC3DB7"/>
    <w:rsid w:val="00BC54F3"/>
    <w:rsid w:val="00BC7014"/>
    <w:rsid w:val="00BD4CF1"/>
    <w:rsid w:val="00BD4EF2"/>
    <w:rsid w:val="00BD5572"/>
    <w:rsid w:val="00BD5B00"/>
    <w:rsid w:val="00BE01CF"/>
    <w:rsid w:val="00BE1D01"/>
    <w:rsid w:val="00BE47E4"/>
    <w:rsid w:val="00BE4BFD"/>
    <w:rsid w:val="00BE6720"/>
    <w:rsid w:val="00BE6B23"/>
    <w:rsid w:val="00BE7CAF"/>
    <w:rsid w:val="00BF01CC"/>
    <w:rsid w:val="00BF0BD3"/>
    <w:rsid w:val="00BF2232"/>
    <w:rsid w:val="00BF3271"/>
    <w:rsid w:val="00BF7419"/>
    <w:rsid w:val="00C0224B"/>
    <w:rsid w:val="00C05095"/>
    <w:rsid w:val="00C05A22"/>
    <w:rsid w:val="00C065DA"/>
    <w:rsid w:val="00C06616"/>
    <w:rsid w:val="00C06F58"/>
    <w:rsid w:val="00C101CF"/>
    <w:rsid w:val="00C21616"/>
    <w:rsid w:val="00C2286C"/>
    <w:rsid w:val="00C23705"/>
    <w:rsid w:val="00C2541E"/>
    <w:rsid w:val="00C25D3A"/>
    <w:rsid w:val="00C3002C"/>
    <w:rsid w:val="00C30641"/>
    <w:rsid w:val="00C30B8F"/>
    <w:rsid w:val="00C3134C"/>
    <w:rsid w:val="00C31961"/>
    <w:rsid w:val="00C3216F"/>
    <w:rsid w:val="00C323E1"/>
    <w:rsid w:val="00C330E1"/>
    <w:rsid w:val="00C33368"/>
    <w:rsid w:val="00C342CA"/>
    <w:rsid w:val="00C35800"/>
    <w:rsid w:val="00C372F3"/>
    <w:rsid w:val="00C37724"/>
    <w:rsid w:val="00C40CD0"/>
    <w:rsid w:val="00C42D50"/>
    <w:rsid w:val="00C4337B"/>
    <w:rsid w:val="00C43DB1"/>
    <w:rsid w:val="00C446C3"/>
    <w:rsid w:val="00C52EDE"/>
    <w:rsid w:val="00C532F8"/>
    <w:rsid w:val="00C53527"/>
    <w:rsid w:val="00C53A7B"/>
    <w:rsid w:val="00C53C6A"/>
    <w:rsid w:val="00C55903"/>
    <w:rsid w:val="00C56778"/>
    <w:rsid w:val="00C56958"/>
    <w:rsid w:val="00C631A9"/>
    <w:rsid w:val="00C73678"/>
    <w:rsid w:val="00C74F17"/>
    <w:rsid w:val="00C81E50"/>
    <w:rsid w:val="00C9061A"/>
    <w:rsid w:val="00C90FB6"/>
    <w:rsid w:val="00C91765"/>
    <w:rsid w:val="00C92A81"/>
    <w:rsid w:val="00C92D8A"/>
    <w:rsid w:val="00C930AF"/>
    <w:rsid w:val="00C934F5"/>
    <w:rsid w:val="00C93FE7"/>
    <w:rsid w:val="00C948E0"/>
    <w:rsid w:val="00C96392"/>
    <w:rsid w:val="00CA1CFF"/>
    <w:rsid w:val="00CA2CEB"/>
    <w:rsid w:val="00CA393B"/>
    <w:rsid w:val="00CA3E46"/>
    <w:rsid w:val="00CA56A0"/>
    <w:rsid w:val="00CA6F0A"/>
    <w:rsid w:val="00CB0C6B"/>
    <w:rsid w:val="00CB1007"/>
    <w:rsid w:val="00CB1D1A"/>
    <w:rsid w:val="00CB6D65"/>
    <w:rsid w:val="00CC0636"/>
    <w:rsid w:val="00CC1487"/>
    <w:rsid w:val="00CC396F"/>
    <w:rsid w:val="00CC4683"/>
    <w:rsid w:val="00CD1BC5"/>
    <w:rsid w:val="00CD3567"/>
    <w:rsid w:val="00CD7DD8"/>
    <w:rsid w:val="00CE0DAF"/>
    <w:rsid w:val="00CE1D43"/>
    <w:rsid w:val="00CE2720"/>
    <w:rsid w:val="00CE350C"/>
    <w:rsid w:val="00CE3DFB"/>
    <w:rsid w:val="00CE5895"/>
    <w:rsid w:val="00CF2B5B"/>
    <w:rsid w:val="00D0036E"/>
    <w:rsid w:val="00D01CA1"/>
    <w:rsid w:val="00D0201C"/>
    <w:rsid w:val="00D03EA3"/>
    <w:rsid w:val="00D10DF8"/>
    <w:rsid w:val="00D10E7A"/>
    <w:rsid w:val="00D12D8A"/>
    <w:rsid w:val="00D13E22"/>
    <w:rsid w:val="00D166B3"/>
    <w:rsid w:val="00D16B1E"/>
    <w:rsid w:val="00D17879"/>
    <w:rsid w:val="00D20B99"/>
    <w:rsid w:val="00D22143"/>
    <w:rsid w:val="00D229F0"/>
    <w:rsid w:val="00D2375D"/>
    <w:rsid w:val="00D242A0"/>
    <w:rsid w:val="00D26233"/>
    <w:rsid w:val="00D32C37"/>
    <w:rsid w:val="00D36549"/>
    <w:rsid w:val="00D4050F"/>
    <w:rsid w:val="00D408DA"/>
    <w:rsid w:val="00D414BD"/>
    <w:rsid w:val="00D43ED3"/>
    <w:rsid w:val="00D44052"/>
    <w:rsid w:val="00D44374"/>
    <w:rsid w:val="00D464EB"/>
    <w:rsid w:val="00D468DD"/>
    <w:rsid w:val="00D475F9"/>
    <w:rsid w:val="00D47A5B"/>
    <w:rsid w:val="00D47CE7"/>
    <w:rsid w:val="00D502EB"/>
    <w:rsid w:val="00D520FB"/>
    <w:rsid w:val="00D544F9"/>
    <w:rsid w:val="00D54F2D"/>
    <w:rsid w:val="00D550F2"/>
    <w:rsid w:val="00D55F32"/>
    <w:rsid w:val="00D57690"/>
    <w:rsid w:val="00D57A3E"/>
    <w:rsid w:val="00D60D73"/>
    <w:rsid w:val="00D630C4"/>
    <w:rsid w:val="00D63250"/>
    <w:rsid w:val="00D650C9"/>
    <w:rsid w:val="00D65E6E"/>
    <w:rsid w:val="00D66CD2"/>
    <w:rsid w:val="00D67275"/>
    <w:rsid w:val="00D73585"/>
    <w:rsid w:val="00D7406C"/>
    <w:rsid w:val="00D75E58"/>
    <w:rsid w:val="00D769DE"/>
    <w:rsid w:val="00D811F0"/>
    <w:rsid w:val="00D81314"/>
    <w:rsid w:val="00D83C65"/>
    <w:rsid w:val="00D86D98"/>
    <w:rsid w:val="00D86F6D"/>
    <w:rsid w:val="00D879E5"/>
    <w:rsid w:val="00D91E72"/>
    <w:rsid w:val="00D92290"/>
    <w:rsid w:val="00D96FC2"/>
    <w:rsid w:val="00DA13EF"/>
    <w:rsid w:val="00DA2F79"/>
    <w:rsid w:val="00DA3AE6"/>
    <w:rsid w:val="00DA3CF4"/>
    <w:rsid w:val="00DA563D"/>
    <w:rsid w:val="00DA7EF8"/>
    <w:rsid w:val="00DB1306"/>
    <w:rsid w:val="00DB1E88"/>
    <w:rsid w:val="00DB36F2"/>
    <w:rsid w:val="00DB3975"/>
    <w:rsid w:val="00DB4711"/>
    <w:rsid w:val="00DB512B"/>
    <w:rsid w:val="00DC18F5"/>
    <w:rsid w:val="00DC6E41"/>
    <w:rsid w:val="00DD1303"/>
    <w:rsid w:val="00DD14BE"/>
    <w:rsid w:val="00DD16D7"/>
    <w:rsid w:val="00DD3BEB"/>
    <w:rsid w:val="00DD4E97"/>
    <w:rsid w:val="00DE1210"/>
    <w:rsid w:val="00DE126D"/>
    <w:rsid w:val="00DE2FE8"/>
    <w:rsid w:val="00DE4289"/>
    <w:rsid w:val="00DE4D17"/>
    <w:rsid w:val="00DE50CF"/>
    <w:rsid w:val="00DE5160"/>
    <w:rsid w:val="00DF1C5C"/>
    <w:rsid w:val="00DF2DBD"/>
    <w:rsid w:val="00DF4B93"/>
    <w:rsid w:val="00DF543B"/>
    <w:rsid w:val="00DF6325"/>
    <w:rsid w:val="00E00850"/>
    <w:rsid w:val="00E01D96"/>
    <w:rsid w:val="00E03510"/>
    <w:rsid w:val="00E06D28"/>
    <w:rsid w:val="00E073C5"/>
    <w:rsid w:val="00E13546"/>
    <w:rsid w:val="00E13A1F"/>
    <w:rsid w:val="00E1767B"/>
    <w:rsid w:val="00E17D67"/>
    <w:rsid w:val="00E217B2"/>
    <w:rsid w:val="00E222AD"/>
    <w:rsid w:val="00E2244D"/>
    <w:rsid w:val="00E22E88"/>
    <w:rsid w:val="00E2338F"/>
    <w:rsid w:val="00E24C07"/>
    <w:rsid w:val="00E259F6"/>
    <w:rsid w:val="00E32DD5"/>
    <w:rsid w:val="00E33957"/>
    <w:rsid w:val="00E3425C"/>
    <w:rsid w:val="00E3431E"/>
    <w:rsid w:val="00E355F9"/>
    <w:rsid w:val="00E35FC5"/>
    <w:rsid w:val="00E4345B"/>
    <w:rsid w:val="00E46553"/>
    <w:rsid w:val="00E514E8"/>
    <w:rsid w:val="00E519D1"/>
    <w:rsid w:val="00E51B47"/>
    <w:rsid w:val="00E60909"/>
    <w:rsid w:val="00E6292D"/>
    <w:rsid w:val="00E630B6"/>
    <w:rsid w:val="00E65339"/>
    <w:rsid w:val="00E65AD2"/>
    <w:rsid w:val="00E66251"/>
    <w:rsid w:val="00E66C03"/>
    <w:rsid w:val="00E7161F"/>
    <w:rsid w:val="00E7213F"/>
    <w:rsid w:val="00E72457"/>
    <w:rsid w:val="00E74414"/>
    <w:rsid w:val="00E777C5"/>
    <w:rsid w:val="00E8191A"/>
    <w:rsid w:val="00E842A7"/>
    <w:rsid w:val="00E84A51"/>
    <w:rsid w:val="00E877D6"/>
    <w:rsid w:val="00E903C6"/>
    <w:rsid w:val="00E92979"/>
    <w:rsid w:val="00EA0608"/>
    <w:rsid w:val="00EA21E2"/>
    <w:rsid w:val="00EA3293"/>
    <w:rsid w:val="00EA439A"/>
    <w:rsid w:val="00EA45B6"/>
    <w:rsid w:val="00EA6B94"/>
    <w:rsid w:val="00EA6CAD"/>
    <w:rsid w:val="00EA7FAC"/>
    <w:rsid w:val="00EB10F9"/>
    <w:rsid w:val="00EB1484"/>
    <w:rsid w:val="00EB2B64"/>
    <w:rsid w:val="00EB31D7"/>
    <w:rsid w:val="00EB3B74"/>
    <w:rsid w:val="00EC0059"/>
    <w:rsid w:val="00EC1B7B"/>
    <w:rsid w:val="00EC2775"/>
    <w:rsid w:val="00EC2828"/>
    <w:rsid w:val="00EC2853"/>
    <w:rsid w:val="00EC3C16"/>
    <w:rsid w:val="00EC59C8"/>
    <w:rsid w:val="00ED0499"/>
    <w:rsid w:val="00ED1118"/>
    <w:rsid w:val="00ED23A5"/>
    <w:rsid w:val="00ED35C3"/>
    <w:rsid w:val="00ED6884"/>
    <w:rsid w:val="00EE16AA"/>
    <w:rsid w:val="00EE2508"/>
    <w:rsid w:val="00EE2879"/>
    <w:rsid w:val="00EE3B63"/>
    <w:rsid w:val="00EE40B0"/>
    <w:rsid w:val="00EE5A83"/>
    <w:rsid w:val="00EE5C6B"/>
    <w:rsid w:val="00EF67ED"/>
    <w:rsid w:val="00F00530"/>
    <w:rsid w:val="00F014C8"/>
    <w:rsid w:val="00F05BD9"/>
    <w:rsid w:val="00F0618C"/>
    <w:rsid w:val="00F065ED"/>
    <w:rsid w:val="00F116E0"/>
    <w:rsid w:val="00F11E9B"/>
    <w:rsid w:val="00F14B99"/>
    <w:rsid w:val="00F16667"/>
    <w:rsid w:val="00F17344"/>
    <w:rsid w:val="00F17CFB"/>
    <w:rsid w:val="00F21243"/>
    <w:rsid w:val="00F21BFB"/>
    <w:rsid w:val="00F2517C"/>
    <w:rsid w:val="00F25A3C"/>
    <w:rsid w:val="00F26E9E"/>
    <w:rsid w:val="00F27C65"/>
    <w:rsid w:val="00F335E2"/>
    <w:rsid w:val="00F33E8A"/>
    <w:rsid w:val="00F455E3"/>
    <w:rsid w:val="00F45762"/>
    <w:rsid w:val="00F5343F"/>
    <w:rsid w:val="00F53979"/>
    <w:rsid w:val="00F54298"/>
    <w:rsid w:val="00F54B28"/>
    <w:rsid w:val="00F604A2"/>
    <w:rsid w:val="00F62DE7"/>
    <w:rsid w:val="00F63C06"/>
    <w:rsid w:val="00F647D4"/>
    <w:rsid w:val="00F71C68"/>
    <w:rsid w:val="00F7275C"/>
    <w:rsid w:val="00F72F4E"/>
    <w:rsid w:val="00F7552A"/>
    <w:rsid w:val="00F80338"/>
    <w:rsid w:val="00F80466"/>
    <w:rsid w:val="00F848DA"/>
    <w:rsid w:val="00F86D5A"/>
    <w:rsid w:val="00F911B2"/>
    <w:rsid w:val="00F9214A"/>
    <w:rsid w:val="00F92932"/>
    <w:rsid w:val="00F952AA"/>
    <w:rsid w:val="00F95B26"/>
    <w:rsid w:val="00FA1B0D"/>
    <w:rsid w:val="00FA6DC0"/>
    <w:rsid w:val="00FB4805"/>
    <w:rsid w:val="00FB4BEA"/>
    <w:rsid w:val="00FC1972"/>
    <w:rsid w:val="00FD15B8"/>
    <w:rsid w:val="00FD2EF4"/>
    <w:rsid w:val="00FD3820"/>
    <w:rsid w:val="00FD542C"/>
    <w:rsid w:val="00FD77D2"/>
    <w:rsid w:val="00FD7ED8"/>
    <w:rsid w:val="00FE062B"/>
    <w:rsid w:val="00FE2BB8"/>
    <w:rsid w:val="00FE3F03"/>
    <w:rsid w:val="00FE49FE"/>
    <w:rsid w:val="00FE5109"/>
    <w:rsid w:val="00FE6152"/>
    <w:rsid w:val="00FE6F67"/>
    <w:rsid w:val="00FF1FE0"/>
    <w:rsid w:val="00FF3012"/>
    <w:rsid w:val="00FF6D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6E386"/>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footer"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uiPriority w:val="22"/>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uiPriority w:val="99"/>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C065DA"/>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C065DA"/>
  </w:style>
  <w:style w:type="character" w:customStyle="1" w:styleId="SubtitleChar">
    <w:name w:val="Subtitle Char"/>
    <w:link w:val="Subtitle"/>
    <w:rsid w:val="00BE4BFD"/>
    <w:rPr>
      <w:b/>
      <w:sz w:val="28"/>
      <w:lang w:val="fr-BE"/>
    </w:rPr>
  </w:style>
  <w:style w:type="paragraph" w:styleId="ListParagraph">
    <w:name w:val="List Paragraph"/>
    <w:basedOn w:val="Normal"/>
    <w:uiPriority w:val="34"/>
    <w:qFormat/>
    <w:rsid w:val="009D24B5"/>
    <w:pPr>
      <w:spacing w:after="160" w:line="259" w:lineRule="auto"/>
      <w:ind w:left="720"/>
      <w:contextualSpacing/>
    </w:pPr>
    <w:rPr>
      <w:rFonts w:ascii="Calibri" w:eastAsia="Calibri" w:hAnsi="Calibri"/>
      <w:sz w:val="22"/>
      <w:szCs w:val="22"/>
      <w:lang w:eastAsia="en-US"/>
    </w:rPr>
  </w:style>
  <w:style w:type="character" w:customStyle="1" w:styleId="UnresolvedMention1">
    <w:name w:val="Unresolved Mention1"/>
    <w:uiPriority w:val="99"/>
    <w:semiHidden/>
    <w:unhideWhenUsed/>
    <w:rsid w:val="006875E0"/>
    <w:rPr>
      <w:color w:val="605E5C"/>
      <w:shd w:val="clear" w:color="auto" w:fill="E1DFDD"/>
    </w:rPr>
  </w:style>
  <w:style w:type="paragraph" w:customStyle="1" w:styleId="PRAGHeading2">
    <w:name w:val="PRAG Heading 2"/>
    <w:basedOn w:val="Normal"/>
    <w:rsid w:val="00EC2828"/>
    <w:pPr>
      <w:widowControl w:val="0"/>
      <w:numPr>
        <w:numId w:val="11"/>
      </w:numPr>
      <w:spacing w:before="100" w:after="100"/>
    </w:pPr>
    <w:rPr>
      <w:snapToGrid w:val="0"/>
      <w:sz w:val="24"/>
      <w:lang w:val="en-US" w:eastAsia="en-US"/>
    </w:rPr>
  </w:style>
  <w:style w:type="paragraph" w:customStyle="1" w:styleId="oddl-nadpis">
    <w:name w:val="oddíl-nadpis"/>
    <w:basedOn w:val="Normal"/>
    <w:rsid w:val="00847E2A"/>
    <w:pPr>
      <w:keepNext/>
      <w:widowControl w:val="0"/>
      <w:tabs>
        <w:tab w:val="left" w:pos="567"/>
      </w:tabs>
      <w:snapToGrid w:val="0"/>
      <w:spacing w:before="240" w:line="240" w:lineRule="exact"/>
    </w:pPr>
    <w:rPr>
      <w:rFonts w:ascii="Arial" w:hAnsi="Arial"/>
      <w:b/>
      <w:sz w:val="24"/>
      <w:lang w:val="cs-CZ" w:eastAsia="en-US"/>
    </w:rPr>
  </w:style>
  <w:style w:type="paragraph" w:customStyle="1" w:styleId="Default">
    <w:name w:val="Default"/>
    <w:rsid w:val="00847E2A"/>
    <w:pPr>
      <w:autoSpaceDE w:val="0"/>
      <w:autoSpaceDN w:val="0"/>
      <w:adjustRightInd w:val="0"/>
    </w:pPr>
    <w:rPr>
      <w:rFonts w:ascii="Calibri" w:hAnsi="Calibri" w:cs="Calibri"/>
      <w:color w:val="000000"/>
      <w:sz w:val="24"/>
      <w:szCs w:val="24"/>
      <w:lang w:val="en-GB" w:eastAsia="en-GB"/>
    </w:rPr>
  </w:style>
  <w:style w:type="paragraph" w:styleId="ListNumber">
    <w:name w:val="List Number"/>
    <w:basedOn w:val="Normal"/>
    <w:rsid w:val="00A17E56"/>
    <w:pPr>
      <w:numPr>
        <w:numId w:val="15"/>
      </w:numPr>
      <w:spacing w:after="240"/>
      <w:jc w:val="both"/>
    </w:pPr>
    <w:rPr>
      <w:sz w:val="24"/>
      <w:lang w:eastAsia="en-US"/>
    </w:rPr>
  </w:style>
  <w:style w:type="paragraph" w:customStyle="1" w:styleId="ListNumberLevel2">
    <w:name w:val="List Number (Level 2)"/>
    <w:basedOn w:val="Normal"/>
    <w:rsid w:val="00A17E56"/>
    <w:pPr>
      <w:numPr>
        <w:ilvl w:val="1"/>
        <w:numId w:val="15"/>
      </w:numPr>
      <w:spacing w:after="240"/>
      <w:jc w:val="both"/>
    </w:pPr>
    <w:rPr>
      <w:sz w:val="24"/>
      <w:lang w:eastAsia="en-US"/>
    </w:rPr>
  </w:style>
  <w:style w:type="paragraph" w:customStyle="1" w:styleId="ListNumberLevel3">
    <w:name w:val="List Number (Level 3)"/>
    <w:basedOn w:val="Normal"/>
    <w:rsid w:val="00A17E56"/>
    <w:pPr>
      <w:numPr>
        <w:ilvl w:val="2"/>
        <w:numId w:val="15"/>
      </w:numPr>
      <w:spacing w:after="240"/>
      <w:jc w:val="both"/>
    </w:pPr>
    <w:rPr>
      <w:sz w:val="24"/>
      <w:lang w:eastAsia="en-US"/>
    </w:rPr>
  </w:style>
  <w:style w:type="paragraph" w:customStyle="1" w:styleId="ListNumberLevel4">
    <w:name w:val="List Number (Level 4)"/>
    <w:basedOn w:val="Normal"/>
    <w:rsid w:val="00A17E56"/>
    <w:pPr>
      <w:numPr>
        <w:ilvl w:val="3"/>
        <w:numId w:val="15"/>
      </w:numPr>
      <w:spacing w:after="240"/>
      <w:jc w:val="both"/>
    </w:pPr>
    <w:rPr>
      <w:sz w:val="24"/>
      <w:lang w:eastAsia="en-US"/>
    </w:rPr>
  </w:style>
  <w:style w:type="paragraph" w:customStyle="1" w:styleId="Tablewithnormalindent">
    <w:name w:val="Table with normal indent"/>
    <w:basedOn w:val="NormalIndent"/>
    <w:next w:val="Normal"/>
    <w:rsid w:val="00A17E56"/>
    <w:pPr>
      <w:tabs>
        <w:tab w:val="left" w:pos="648"/>
      </w:tabs>
      <w:suppressAutoHyphens/>
      <w:overflowPunct w:val="0"/>
      <w:autoSpaceDE w:val="0"/>
      <w:spacing w:after="120"/>
      <w:ind w:left="648"/>
      <w:textAlignment w:val="baseline"/>
    </w:pPr>
    <w:rPr>
      <w:rFonts w:ascii="Arial" w:eastAsia="Arial" w:hAnsi="Arial"/>
      <w:lang w:eastAsia="ar-SA"/>
    </w:rPr>
  </w:style>
  <w:style w:type="paragraph" w:styleId="NormalIndent">
    <w:name w:val="Normal Indent"/>
    <w:basedOn w:val="Normal"/>
    <w:rsid w:val="00A17E56"/>
    <w:pPr>
      <w:ind w:left="720"/>
    </w:pPr>
  </w:style>
  <w:style w:type="character" w:customStyle="1" w:styleId="FooterChar">
    <w:name w:val="Footer Char"/>
    <w:link w:val="Footer"/>
    <w:uiPriority w:val="99"/>
    <w:locked/>
    <w:rsid w:val="00154712"/>
  </w:style>
  <w:style w:type="character" w:customStyle="1" w:styleId="TitleChar">
    <w:name w:val="Title Char"/>
    <w:link w:val="Title"/>
    <w:locked/>
    <w:rsid w:val="006C0108"/>
    <w:rPr>
      <w:b/>
      <w:sz w:val="28"/>
      <w:lang w:val="fr-BE"/>
    </w:rPr>
  </w:style>
  <w:style w:type="character" w:customStyle="1" w:styleId="HeaderChar">
    <w:name w:val="Header Char"/>
    <w:link w:val="Header"/>
    <w:locked/>
    <w:rsid w:val="006C0108"/>
  </w:style>
  <w:style w:type="paragraph" w:customStyle="1" w:styleId="Text1">
    <w:name w:val="Text 1"/>
    <w:basedOn w:val="Normal"/>
    <w:link w:val="Text1Char"/>
    <w:rsid w:val="00CE3DFB"/>
    <w:pPr>
      <w:spacing w:before="120" w:after="120"/>
      <w:ind w:left="850"/>
      <w:jc w:val="both"/>
    </w:pPr>
    <w:rPr>
      <w:sz w:val="24"/>
      <w:szCs w:val="24"/>
      <w:lang w:eastAsia="zh-CN"/>
    </w:rPr>
  </w:style>
  <w:style w:type="character" w:customStyle="1" w:styleId="Text1Char">
    <w:name w:val="Text 1 Char"/>
    <w:link w:val="Text1"/>
    <w:rsid w:val="00CE3DFB"/>
    <w:rPr>
      <w:sz w:val="24"/>
      <w:szCs w:val="24"/>
      <w:lang w:eastAsia="zh-CN"/>
    </w:rPr>
  </w:style>
  <w:style w:type="character" w:styleId="UnresolvedMention">
    <w:name w:val="Unresolved Mention"/>
    <w:uiPriority w:val="99"/>
    <w:semiHidden/>
    <w:unhideWhenUsed/>
    <w:rsid w:val="005D290D"/>
    <w:rPr>
      <w:color w:val="605E5C"/>
      <w:shd w:val="clear" w:color="auto" w:fill="E1DFDD"/>
    </w:rPr>
  </w:style>
  <w:style w:type="paragraph" w:styleId="NormalWeb">
    <w:name w:val="Normal (Web)"/>
    <w:basedOn w:val="Normal"/>
    <w:uiPriority w:val="99"/>
    <w:unhideWhenUsed/>
    <w:rsid w:val="00C81E50"/>
    <w:pPr>
      <w:spacing w:before="100" w:beforeAutospacing="1" w:after="100" w:afterAutospacing="1"/>
    </w:pPr>
    <w:rPr>
      <w:sz w:val="24"/>
      <w:szCs w:val="24"/>
      <w:lang w:val="en-US" w:eastAsia="en-US"/>
    </w:rPr>
  </w:style>
  <w:style w:type="paragraph" w:customStyle="1" w:styleId="bulletsub">
    <w:name w:val="bullet_sub"/>
    <w:basedOn w:val="Normal"/>
    <w:rsid w:val="00785DE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fontstyle01">
    <w:name w:val="fontstyle01"/>
    <w:rsid w:val="00F952AA"/>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65772">
      <w:bodyDiv w:val="1"/>
      <w:marLeft w:val="0"/>
      <w:marRight w:val="0"/>
      <w:marTop w:val="0"/>
      <w:marBottom w:val="0"/>
      <w:divBdr>
        <w:top w:val="none" w:sz="0" w:space="0" w:color="auto"/>
        <w:left w:val="none" w:sz="0" w:space="0" w:color="auto"/>
        <w:bottom w:val="none" w:sz="0" w:space="0" w:color="auto"/>
        <w:right w:val="none" w:sz="0" w:space="0" w:color="auto"/>
      </w:divBdr>
    </w:div>
    <w:div w:id="52318845">
      <w:bodyDiv w:val="1"/>
      <w:marLeft w:val="0"/>
      <w:marRight w:val="0"/>
      <w:marTop w:val="0"/>
      <w:marBottom w:val="0"/>
      <w:divBdr>
        <w:top w:val="none" w:sz="0" w:space="0" w:color="auto"/>
        <w:left w:val="none" w:sz="0" w:space="0" w:color="auto"/>
        <w:bottom w:val="none" w:sz="0" w:space="0" w:color="auto"/>
        <w:right w:val="none" w:sz="0" w:space="0" w:color="auto"/>
      </w:divBdr>
    </w:div>
    <w:div w:id="113789941">
      <w:bodyDiv w:val="1"/>
      <w:marLeft w:val="0"/>
      <w:marRight w:val="0"/>
      <w:marTop w:val="0"/>
      <w:marBottom w:val="0"/>
      <w:divBdr>
        <w:top w:val="none" w:sz="0" w:space="0" w:color="auto"/>
        <w:left w:val="none" w:sz="0" w:space="0" w:color="auto"/>
        <w:bottom w:val="none" w:sz="0" w:space="0" w:color="auto"/>
        <w:right w:val="none" w:sz="0" w:space="0" w:color="auto"/>
      </w:divBdr>
    </w:div>
    <w:div w:id="147135258">
      <w:bodyDiv w:val="1"/>
      <w:marLeft w:val="0"/>
      <w:marRight w:val="0"/>
      <w:marTop w:val="0"/>
      <w:marBottom w:val="0"/>
      <w:divBdr>
        <w:top w:val="none" w:sz="0" w:space="0" w:color="auto"/>
        <w:left w:val="none" w:sz="0" w:space="0" w:color="auto"/>
        <w:bottom w:val="none" w:sz="0" w:space="0" w:color="auto"/>
        <w:right w:val="none" w:sz="0" w:space="0" w:color="auto"/>
      </w:divBdr>
    </w:div>
    <w:div w:id="155387026">
      <w:bodyDiv w:val="1"/>
      <w:marLeft w:val="0"/>
      <w:marRight w:val="0"/>
      <w:marTop w:val="0"/>
      <w:marBottom w:val="0"/>
      <w:divBdr>
        <w:top w:val="none" w:sz="0" w:space="0" w:color="auto"/>
        <w:left w:val="none" w:sz="0" w:space="0" w:color="auto"/>
        <w:bottom w:val="none" w:sz="0" w:space="0" w:color="auto"/>
        <w:right w:val="none" w:sz="0" w:space="0" w:color="auto"/>
      </w:divBdr>
    </w:div>
    <w:div w:id="163398516">
      <w:bodyDiv w:val="1"/>
      <w:marLeft w:val="0"/>
      <w:marRight w:val="0"/>
      <w:marTop w:val="0"/>
      <w:marBottom w:val="0"/>
      <w:divBdr>
        <w:top w:val="none" w:sz="0" w:space="0" w:color="auto"/>
        <w:left w:val="none" w:sz="0" w:space="0" w:color="auto"/>
        <w:bottom w:val="none" w:sz="0" w:space="0" w:color="auto"/>
        <w:right w:val="none" w:sz="0" w:space="0" w:color="auto"/>
      </w:divBdr>
    </w:div>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718480720">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947926826">
      <w:bodyDiv w:val="1"/>
      <w:marLeft w:val="0"/>
      <w:marRight w:val="0"/>
      <w:marTop w:val="0"/>
      <w:marBottom w:val="0"/>
      <w:divBdr>
        <w:top w:val="none" w:sz="0" w:space="0" w:color="auto"/>
        <w:left w:val="none" w:sz="0" w:space="0" w:color="auto"/>
        <w:bottom w:val="none" w:sz="0" w:space="0" w:color="auto"/>
        <w:right w:val="none" w:sz="0" w:space="0" w:color="auto"/>
      </w:divBdr>
    </w:div>
    <w:div w:id="1006514161">
      <w:bodyDiv w:val="1"/>
      <w:marLeft w:val="0"/>
      <w:marRight w:val="0"/>
      <w:marTop w:val="0"/>
      <w:marBottom w:val="0"/>
      <w:divBdr>
        <w:top w:val="none" w:sz="0" w:space="0" w:color="auto"/>
        <w:left w:val="none" w:sz="0" w:space="0" w:color="auto"/>
        <w:bottom w:val="none" w:sz="0" w:space="0" w:color="auto"/>
        <w:right w:val="none" w:sz="0" w:space="0" w:color="auto"/>
      </w:divBdr>
    </w:div>
    <w:div w:id="1125809503">
      <w:bodyDiv w:val="1"/>
      <w:marLeft w:val="0"/>
      <w:marRight w:val="0"/>
      <w:marTop w:val="0"/>
      <w:marBottom w:val="0"/>
      <w:divBdr>
        <w:top w:val="none" w:sz="0" w:space="0" w:color="auto"/>
        <w:left w:val="none" w:sz="0" w:space="0" w:color="auto"/>
        <w:bottom w:val="none" w:sz="0" w:space="0" w:color="auto"/>
        <w:right w:val="none" w:sz="0" w:space="0" w:color="auto"/>
      </w:divBdr>
    </w:div>
    <w:div w:id="1175419611">
      <w:bodyDiv w:val="1"/>
      <w:marLeft w:val="0"/>
      <w:marRight w:val="0"/>
      <w:marTop w:val="0"/>
      <w:marBottom w:val="0"/>
      <w:divBdr>
        <w:top w:val="none" w:sz="0" w:space="0" w:color="auto"/>
        <w:left w:val="none" w:sz="0" w:space="0" w:color="auto"/>
        <w:bottom w:val="none" w:sz="0" w:space="0" w:color="auto"/>
        <w:right w:val="none" w:sz="0" w:space="0" w:color="auto"/>
      </w:divBdr>
    </w:div>
    <w:div w:id="1304657479">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387337661">
      <w:bodyDiv w:val="1"/>
      <w:marLeft w:val="0"/>
      <w:marRight w:val="0"/>
      <w:marTop w:val="0"/>
      <w:marBottom w:val="0"/>
      <w:divBdr>
        <w:top w:val="none" w:sz="0" w:space="0" w:color="auto"/>
        <w:left w:val="none" w:sz="0" w:space="0" w:color="auto"/>
        <w:bottom w:val="none" w:sz="0" w:space="0" w:color="auto"/>
        <w:right w:val="none" w:sz="0" w:space="0" w:color="auto"/>
      </w:divBdr>
    </w:div>
    <w:div w:id="1506940244">
      <w:bodyDiv w:val="1"/>
      <w:marLeft w:val="0"/>
      <w:marRight w:val="0"/>
      <w:marTop w:val="0"/>
      <w:marBottom w:val="0"/>
      <w:divBdr>
        <w:top w:val="none" w:sz="0" w:space="0" w:color="auto"/>
        <w:left w:val="none" w:sz="0" w:space="0" w:color="auto"/>
        <w:bottom w:val="none" w:sz="0" w:space="0" w:color="auto"/>
        <w:right w:val="none" w:sz="0" w:space="0" w:color="auto"/>
      </w:divBdr>
    </w:div>
    <w:div w:id="162642945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89427411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204139469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5e037ea-5baf-40e5-a049-24e64701385b" xsi:nil="true"/>
    <lcf76f155ced4ddcb4097134ff3c332f xmlns="36d6403c-8227-487d-8a50-2f5de74dcbe8">
      <Terms xmlns="http://schemas.microsoft.com/office/infopath/2007/PartnerControls"/>
    </lcf76f155ced4ddcb4097134ff3c332f>
    <_dlc_DocId xmlns="65e037ea-5baf-40e5-a049-24e64701385b">36PNQURX5RKK-1756048454-252923</_dlc_DocId>
    <_dlc_DocIdUrl xmlns="65e037ea-5baf-40e5-a049-24e64701385b">
      <Url>https://eumm.sharepoint.com/sites/PROCUREMENTDocumentCenter/_layouts/15/DocIdRedir.aspx?ID=36PNQURX5RKK-1756048454-252923</Url>
      <Description>36PNQURX5RKK-1756048454-252923</Description>
    </_dlc_DocIdUrl>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EA2C0-49CC-4426-9100-2B6077DF18A4}">
  <ds:schemaRefs>
    <ds:schemaRef ds:uri="http://schemas.microsoft.com/sharepoint/events"/>
  </ds:schemaRefs>
</ds:datastoreItem>
</file>

<file path=customXml/itemProps2.xml><?xml version="1.0" encoding="utf-8"?>
<ds:datastoreItem xmlns:ds="http://schemas.openxmlformats.org/officeDocument/2006/customXml" ds:itemID="{F89A16F7-C917-46D4-A13E-F5A044ED5D12}">
  <ds:schemaRefs>
    <ds:schemaRef ds:uri="http://schemas.microsoft.com/sharepoint/v3/contenttype/forms"/>
  </ds:schemaRefs>
</ds:datastoreItem>
</file>

<file path=customXml/itemProps3.xml><?xml version="1.0" encoding="utf-8"?>
<ds:datastoreItem xmlns:ds="http://schemas.openxmlformats.org/officeDocument/2006/customXml" ds:itemID="{04B92952-0540-46BA-A153-EC07988659F7}">
  <ds:schemaRefs>
    <ds:schemaRef ds:uri="http://schemas.microsoft.com/office/2006/metadata/properties"/>
    <ds:schemaRef ds:uri="http://schemas.microsoft.com/office/infopath/2007/PartnerControls"/>
    <ds:schemaRef ds:uri="65e037ea-5baf-40e5-a049-24e64701385b"/>
    <ds:schemaRef ds:uri="36d6403c-8227-487d-8a50-2f5de74dcbe8"/>
    <ds:schemaRef ds:uri="http://schemas.microsoft.com/sharepoint/v3"/>
  </ds:schemaRefs>
</ds:datastoreItem>
</file>

<file path=customXml/itemProps4.xml><?xml version="1.0" encoding="utf-8"?>
<ds:datastoreItem xmlns:ds="http://schemas.openxmlformats.org/officeDocument/2006/customXml" ds:itemID="{809A582A-52E1-4273-BF92-1C6C3105C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5e037ea-5baf-40e5-a049-24e64701385b"/>
    <ds:schemaRef ds:uri="36d6403c-8227-487d-8a50-2f5de74dc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E94AF1-0902-4BAD-828B-41635D54F812}">
  <ds:schemaRefs>
    <ds:schemaRef ds:uri="http://schemas.openxmlformats.org/officeDocument/2006/bibliography"/>
  </ds:schemaRefs>
</ds:datastoreItem>
</file>

<file path=docMetadata/LabelInfo.xml><?xml version="1.0" encoding="utf-8"?>
<clbl:labelList xmlns:clbl="http://schemas.microsoft.com/office/2020/mipLabelMetadata">
  <clbl:label id="{14169fa8-0828-4399-a237-bbf0c9c80af7}" enabled="1" method="Standard" siteId="{a8b768c0-5b61-453e-9b93-5ec9175e38b6}"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4579</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Ionut Irinel IFRIM</cp:lastModifiedBy>
  <cp:revision>9</cp:revision>
  <cp:lastPrinted>2012-09-25T14:41:00Z</cp:lastPrinted>
  <dcterms:created xsi:type="dcterms:W3CDTF">2026-08-26T04:33:00Z</dcterms:created>
  <dcterms:modified xsi:type="dcterms:W3CDTF">2026-08-26T07:05:00Z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14169fa8-0828-4399-a237-bbf0c9c80af7_Enabled">
    <vt:lpwstr>true</vt:lpwstr>
  </property>
  <property fmtid="{D5CDD505-2E9C-101B-9397-08002B2CF9AE}" pid="4" name="MSIP_Label_14169fa8-0828-4399-a237-bbf0c9c80af7_SetDate">
    <vt:lpwstr>2022-09-06T05:39:46Z</vt:lpwstr>
  </property>
  <property fmtid="{D5CDD505-2E9C-101B-9397-08002B2CF9AE}" pid="5" name="MSIP_Label_14169fa8-0828-4399-a237-bbf0c9c80af7_Method">
    <vt:lpwstr>Standard</vt:lpwstr>
  </property>
  <property fmtid="{D5CDD505-2E9C-101B-9397-08002B2CF9AE}" pid="6" name="MSIP_Label_14169fa8-0828-4399-a237-bbf0c9c80af7_Name">
    <vt:lpwstr>defa4170-0d19-0005-0004-bc88714345d2</vt:lpwstr>
  </property>
  <property fmtid="{D5CDD505-2E9C-101B-9397-08002B2CF9AE}" pid="7" name="MSIP_Label_14169fa8-0828-4399-a237-bbf0c9c80af7_SiteId">
    <vt:lpwstr>a8b768c0-5b61-453e-9b93-5ec9175e38b6</vt:lpwstr>
  </property>
  <property fmtid="{D5CDD505-2E9C-101B-9397-08002B2CF9AE}" pid="8" name="MSIP_Label_14169fa8-0828-4399-a237-bbf0c9c80af7_ActionId">
    <vt:lpwstr>fe7c2ce3-20f6-460e-9e8a-f0b5d3167b3d</vt:lpwstr>
  </property>
  <property fmtid="{D5CDD505-2E9C-101B-9397-08002B2CF9AE}" pid="9" name="MSIP_Label_14169fa8-0828-4399-a237-bbf0c9c80af7_ContentBits">
    <vt:lpwstr>0</vt:lpwstr>
  </property>
  <property fmtid="{D5CDD505-2E9C-101B-9397-08002B2CF9AE}" pid="10" name="ContentTypeId">
    <vt:lpwstr>0x0101009F92F771D5A077459C42AD7B93AED61F</vt:lpwstr>
  </property>
  <property fmtid="{D5CDD505-2E9C-101B-9397-08002B2CF9AE}" pid="11" name="_dlc_DocIdItemGuid">
    <vt:lpwstr>4d96d2e9-21bb-403f-b8c2-275c11a489eb</vt:lpwstr>
  </property>
  <property fmtid="{D5CDD505-2E9C-101B-9397-08002B2CF9AE}" pid="12" name="MediaServiceImageTags">
    <vt:lpwstr/>
  </property>
</Properties>
</file>